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A9" w:rsidRPr="009012A9" w:rsidRDefault="009012A9" w:rsidP="009012A9">
      <w:pPr>
        <w:jc w:val="both"/>
        <w:rPr>
          <w:rFonts w:ascii="Century Gothic" w:hAnsi="Century Gothic"/>
          <w:sz w:val="28"/>
          <w:szCs w:val="28"/>
        </w:rPr>
      </w:pPr>
      <w:r w:rsidRPr="009012A9">
        <w:rPr>
          <w:rFonts w:ascii="Century Gothic" w:hAnsi="Century Gothic"/>
          <w:b/>
          <w:bCs/>
          <w:sz w:val="28"/>
          <w:szCs w:val="28"/>
        </w:rPr>
        <w:t>Ein Fischer sitzt am Strand und blickt auf das Meer, nachdem er die Ernte seiner mühseligen Arbeit auf den Markt gebracht hat.</w:t>
      </w:r>
    </w:p>
    <w:p w:rsidR="009012A9" w:rsidRPr="009012A9" w:rsidRDefault="009012A9" w:rsidP="009012A9">
      <w:pPr>
        <w:jc w:val="both"/>
        <w:rPr>
          <w:rFonts w:ascii="Century Gothic" w:hAnsi="Century Gothic"/>
          <w:sz w:val="28"/>
          <w:szCs w:val="28"/>
        </w:rPr>
      </w:pPr>
      <w:r w:rsidRPr="009012A9">
        <w:rPr>
          <w:rFonts w:ascii="Century Gothic" w:hAnsi="Century Gothic"/>
          <w:b/>
          <w:bCs/>
          <w:sz w:val="28"/>
          <w:szCs w:val="28"/>
        </w:rPr>
        <w:t xml:space="preserve">Warum er nicht einen Kredit aufnehme, fragt ihn ein Tourist. Dann könne er einen Motor kaufen und das Doppelte fangen. Das brächte ihm Geld für einen Kutter und einen zweiten Mann ein. Zweimal täglich auf Fang hieße das </w:t>
      </w:r>
      <w:proofErr w:type="spellStart"/>
      <w:proofErr w:type="gramStart"/>
      <w:r w:rsidRPr="009012A9">
        <w:rPr>
          <w:rFonts w:ascii="Century Gothic" w:hAnsi="Century Gothic"/>
          <w:b/>
          <w:bCs/>
          <w:sz w:val="28"/>
          <w:szCs w:val="28"/>
        </w:rPr>
        <w:t>vierfache</w:t>
      </w:r>
      <w:proofErr w:type="spellEnd"/>
      <w:proofErr w:type="gramEnd"/>
      <w:r w:rsidRPr="009012A9">
        <w:rPr>
          <w:rFonts w:ascii="Century Gothic" w:hAnsi="Century Gothic"/>
          <w:b/>
          <w:bCs/>
          <w:sz w:val="28"/>
          <w:szCs w:val="28"/>
        </w:rPr>
        <w:t xml:space="preserve"> verdienen! Warum er eigentlich herumtrödele? Auch ein dritter Kutter wäre zu beschaffen; das Meer könnte viel besser </w:t>
      </w:r>
      <w:proofErr w:type="spellStart"/>
      <w:r w:rsidRPr="009012A9">
        <w:rPr>
          <w:rFonts w:ascii="Century Gothic" w:hAnsi="Century Gothic"/>
          <w:b/>
          <w:bCs/>
          <w:sz w:val="28"/>
          <w:szCs w:val="28"/>
        </w:rPr>
        <w:t>ausge</w:t>
      </w:r>
      <w:proofErr w:type="spellEnd"/>
      <w:r w:rsidRPr="009012A9">
        <w:rPr>
          <w:rFonts w:ascii="Century Gothic" w:hAnsi="Century Gothic"/>
          <w:b/>
          <w:bCs/>
          <w:sz w:val="28"/>
          <w:szCs w:val="28"/>
        </w:rPr>
        <w:t>-nutzt werden, ein Stand auf dem Markt, Angestellte, ein Fischrestaurant, eine Konservenfabrik - dem Touristen leuchten die Augen.</w:t>
      </w:r>
    </w:p>
    <w:p w:rsidR="009012A9" w:rsidRPr="009012A9" w:rsidRDefault="009012A9" w:rsidP="009012A9">
      <w:pPr>
        <w:jc w:val="both"/>
        <w:rPr>
          <w:rFonts w:ascii="Century Gothic" w:hAnsi="Century Gothic"/>
          <w:sz w:val="28"/>
          <w:szCs w:val="28"/>
        </w:rPr>
      </w:pPr>
      <w:r w:rsidRPr="009012A9">
        <w:rPr>
          <w:rFonts w:ascii="Century Gothic" w:hAnsi="Century Gothic"/>
          <w:b/>
          <w:bCs/>
          <w:sz w:val="28"/>
          <w:szCs w:val="28"/>
        </w:rPr>
        <w:t>"Und dann?" unterbricht ihn der Fischer. "Dann brauchen Sie gar nichts mehr zu tun. Dann können Sie den ganzen Tag hier sitzen und glücklich auf Ihr Meer hinausgucken!" - </w:t>
      </w:r>
    </w:p>
    <w:p w:rsidR="009012A9" w:rsidRDefault="009012A9" w:rsidP="009012A9">
      <w:pPr>
        <w:jc w:val="both"/>
        <w:rPr>
          <w:rFonts w:ascii="Century Gothic" w:hAnsi="Century Gothic"/>
          <w:b/>
          <w:bCs/>
          <w:sz w:val="28"/>
          <w:szCs w:val="28"/>
        </w:rPr>
      </w:pPr>
      <w:r w:rsidRPr="009012A9">
        <w:rPr>
          <w:rFonts w:ascii="Century Gothic" w:hAnsi="Century Gothic"/>
          <w:b/>
          <w:bCs/>
          <w:sz w:val="28"/>
          <w:szCs w:val="28"/>
        </w:rPr>
        <w:t>"Aber das tue ich doch jetzt schon", sagt darauf der Fischer.</w:t>
      </w:r>
    </w:p>
    <w:p w:rsidR="009012A9" w:rsidRPr="009012A9" w:rsidRDefault="009012A9" w:rsidP="009012A9">
      <w:pPr>
        <w:jc w:val="both"/>
        <w:rPr>
          <w:rFonts w:ascii="Century Gothic" w:hAnsi="Century Gothic"/>
          <w:sz w:val="28"/>
          <w:szCs w:val="28"/>
        </w:rPr>
      </w:pPr>
    </w:p>
    <w:p w:rsidR="009012A9" w:rsidRDefault="009012A9" w:rsidP="009012A9">
      <w:pPr>
        <w:jc w:val="center"/>
      </w:pPr>
      <w:r>
        <w:rPr>
          <w:noProof/>
          <w:lang w:eastAsia="de-DE"/>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kutt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bookmarkStart w:id="0" w:name="_GoBack"/>
      <w:bookmarkEnd w:id="0"/>
    </w:p>
    <w:p w:rsidR="009012A9" w:rsidRDefault="009012A9" w:rsidP="009012A9">
      <w:pPr>
        <w:jc w:val="center"/>
      </w:pPr>
    </w:p>
    <w:sectPr w:rsidR="009012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A9"/>
    <w:rsid w:val="009012A9"/>
    <w:rsid w:val="00C47EBA"/>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1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1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897">
      <w:bodyDiv w:val="1"/>
      <w:marLeft w:val="0"/>
      <w:marRight w:val="0"/>
      <w:marTop w:val="0"/>
      <w:marBottom w:val="0"/>
      <w:divBdr>
        <w:top w:val="none" w:sz="0" w:space="0" w:color="auto"/>
        <w:left w:val="none" w:sz="0" w:space="0" w:color="auto"/>
        <w:bottom w:val="none" w:sz="0" w:space="0" w:color="auto"/>
        <w:right w:val="none" w:sz="0" w:space="0" w:color="auto"/>
      </w:divBdr>
    </w:div>
    <w:div w:id="21373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1</cp:revision>
  <dcterms:created xsi:type="dcterms:W3CDTF">2018-10-02T18:42:00Z</dcterms:created>
  <dcterms:modified xsi:type="dcterms:W3CDTF">2018-10-02T18:46:00Z</dcterms:modified>
</cp:coreProperties>
</file>