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6A" w:rsidRPr="009E4DAF" w:rsidRDefault="00237003" w:rsidP="00237003">
      <w:pPr>
        <w:pStyle w:val="KeinLeerraum"/>
        <w:pBdr>
          <w:top w:val="single" w:sz="4" w:space="1" w:color="auto"/>
          <w:left w:val="single" w:sz="4" w:space="4" w:color="auto"/>
          <w:bottom w:val="single" w:sz="4" w:space="1" w:color="auto"/>
          <w:right w:val="single" w:sz="4" w:space="4" w:color="auto"/>
        </w:pBdr>
        <w:jc w:val="center"/>
        <w:rPr>
          <w:rFonts w:ascii="Century Gothic" w:hAnsi="Century Gothic"/>
          <w:b/>
          <w:sz w:val="24"/>
          <w:szCs w:val="24"/>
        </w:rPr>
      </w:pPr>
      <w:r w:rsidRPr="009E4DAF">
        <w:rPr>
          <w:rFonts w:ascii="Century Gothic" w:hAnsi="Century Gothic"/>
          <w:b/>
          <w:sz w:val="24"/>
          <w:szCs w:val="24"/>
        </w:rPr>
        <w:t xml:space="preserve">Gedenkgottesdienst für die verstorbenen Bewohner/innen </w:t>
      </w:r>
      <w:r w:rsidR="00AB2493">
        <w:rPr>
          <w:rFonts w:ascii="Century Gothic" w:hAnsi="Century Gothic"/>
          <w:b/>
          <w:sz w:val="24"/>
          <w:szCs w:val="24"/>
        </w:rPr>
        <w:t>des vergangenen Jahres</w:t>
      </w:r>
    </w:p>
    <w:p w:rsidR="00EB7C04" w:rsidRPr="0099091C" w:rsidRDefault="00EB7C04" w:rsidP="0065066A">
      <w:pPr>
        <w:pStyle w:val="KeinLeerraum"/>
        <w:rPr>
          <w:rFonts w:ascii="Century Gothic" w:hAnsi="Century Gothic"/>
          <w:sz w:val="16"/>
          <w:szCs w:val="16"/>
        </w:rPr>
      </w:pPr>
    </w:p>
    <w:p w:rsidR="0065066A" w:rsidRPr="00AB2493" w:rsidRDefault="00786458"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b/>
          <w:sz w:val="24"/>
          <w:szCs w:val="24"/>
          <w:highlight w:val="yellow"/>
        </w:rPr>
      </w:pPr>
      <w:r w:rsidRPr="00055802">
        <w:rPr>
          <w:rFonts w:ascii="Century Gothic" w:hAnsi="Century Gothic"/>
          <w:b/>
          <w:color w:val="FF0000"/>
          <w:sz w:val="24"/>
          <w:szCs w:val="24"/>
        </w:rPr>
        <w:t xml:space="preserve">Wir sind nur Gast auf Erden </w:t>
      </w:r>
      <w:r w:rsidRPr="00720F5F">
        <w:rPr>
          <w:rFonts w:ascii="Century Gothic" w:hAnsi="Century Gothic"/>
          <w:sz w:val="24"/>
          <w:szCs w:val="24"/>
        </w:rPr>
        <w:t xml:space="preserve">Gotteslob Nr. </w:t>
      </w:r>
      <w:r w:rsidRPr="00720F5F">
        <w:rPr>
          <w:rFonts w:ascii="Century Gothic" w:hAnsi="Century Gothic"/>
          <w:b/>
          <w:sz w:val="24"/>
          <w:szCs w:val="24"/>
        </w:rPr>
        <w:t>505</w:t>
      </w:r>
      <w:r w:rsidR="00720F5F">
        <w:rPr>
          <w:rFonts w:ascii="Century Gothic" w:hAnsi="Century Gothic"/>
          <w:sz w:val="24"/>
          <w:szCs w:val="24"/>
        </w:rPr>
        <w:t>,</w:t>
      </w:r>
      <w:r w:rsidRPr="00720F5F">
        <w:rPr>
          <w:rFonts w:ascii="Century Gothic" w:hAnsi="Century Gothic"/>
          <w:b/>
          <w:sz w:val="24"/>
          <w:szCs w:val="24"/>
        </w:rPr>
        <w:t>1-3</w:t>
      </w:r>
      <w:r w:rsidR="00720F5F" w:rsidRPr="00720F5F">
        <w:rPr>
          <w:rFonts w:ascii="Century Gothic" w:hAnsi="Century Gothic"/>
          <w:sz w:val="24"/>
          <w:szCs w:val="24"/>
        </w:rPr>
        <w:t xml:space="preserve"> </w:t>
      </w:r>
      <w:r w:rsidR="00AB2493" w:rsidRPr="00AB2493">
        <w:rPr>
          <w:rFonts w:ascii="Century Gothic" w:hAnsi="Century Gothic"/>
          <w:sz w:val="24"/>
          <w:szCs w:val="24"/>
          <w:highlight w:val="yellow"/>
        </w:rPr>
        <w:t xml:space="preserve">Begleitung: </w:t>
      </w:r>
      <w:proofErr w:type="spellStart"/>
      <w:r w:rsidR="00720F5F" w:rsidRPr="00AB2493">
        <w:rPr>
          <w:rFonts w:ascii="Century Gothic" w:hAnsi="Century Gothic"/>
          <w:sz w:val="24"/>
          <w:szCs w:val="24"/>
          <w:highlight w:val="yellow"/>
        </w:rPr>
        <w:t>Veeh</w:t>
      </w:r>
      <w:proofErr w:type="spellEnd"/>
      <w:r w:rsidR="00720F5F" w:rsidRPr="00AB2493">
        <w:rPr>
          <w:rFonts w:ascii="Century Gothic" w:hAnsi="Century Gothic"/>
          <w:sz w:val="24"/>
          <w:szCs w:val="24"/>
          <w:highlight w:val="yellow"/>
        </w:rPr>
        <w:t xml:space="preserve">-harfe </w:t>
      </w:r>
      <w:r w:rsidR="00AB2493" w:rsidRPr="00AB2493">
        <w:rPr>
          <w:rFonts w:ascii="Century Gothic" w:hAnsi="Century Gothic"/>
          <w:sz w:val="24"/>
          <w:szCs w:val="24"/>
          <w:highlight w:val="yellow"/>
        </w:rPr>
        <w:t>oder Orgel</w:t>
      </w:r>
    </w:p>
    <w:p w:rsidR="00237003" w:rsidRPr="00AB2493" w:rsidRDefault="00237003" w:rsidP="0065066A">
      <w:pPr>
        <w:pStyle w:val="KeinLeerraum"/>
        <w:rPr>
          <w:rFonts w:ascii="Century Gothic" w:hAnsi="Century Gothic"/>
          <w:color w:val="FF0000"/>
          <w:sz w:val="16"/>
          <w:szCs w:val="16"/>
          <w:highlight w:val="yellow"/>
        </w:rPr>
      </w:pPr>
    </w:p>
    <w:p w:rsidR="00EB7C04" w:rsidRDefault="009E4DAF"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AB2493">
        <w:rPr>
          <w:rFonts w:ascii="Century Gothic" w:hAnsi="Century Gothic"/>
          <w:b/>
          <w:sz w:val="24"/>
          <w:szCs w:val="24"/>
        </w:rPr>
        <w:t>Eingangsgebet:</w:t>
      </w:r>
      <w:r w:rsidRPr="00AB2493">
        <w:rPr>
          <w:rFonts w:ascii="Century Gothic" w:hAnsi="Century Gothic"/>
          <w:sz w:val="24"/>
          <w:szCs w:val="24"/>
        </w:rPr>
        <w:t xml:space="preserve"> </w:t>
      </w:r>
      <w:r w:rsidR="00EB7C04" w:rsidRPr="00AB2493">
        <w:rPr>
          <w:rFonts w:ascii="Century Gothic" w:hAnsi="Century Gothic"/>
          <w:sz w:val="24"/>
          <w:szCs w:val="24"/>
          <w:highlight w:val="yellow"/>
        </w:rPr>
        <w:t>Pfarrer</w:t>
      </w:r>
    </w:p>
    <w:p w:rsidR="00EB7C04" w:rsidRPr="009E4DAF" w:rsidRDefault="00EB7C04" w:rsidP="0065066A">
      <w:pPr>
        <w:pStyle w:val="KeinLeerraum"/>
        <w:rPr>
          <w:rFonts w:ascii="Century Gothic" w:hAnsi="Century Gothic"/>
          <w:sz w:val="16"/>
          <w:szCs w:val="16"/>
        </w:rPr>
      </w:pP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Wir beginnen unsere Gedenkfeier im Namen Gottes,</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der die Quelle des Lebens ist,</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und uns gibt, was wir zum Leben brauchen,</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im Namen Jesu Christ,</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der die Liebe ist,</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die uns vom Tod zum Leben bringt,</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im Namen des Heiligen Geistes,</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der die Kraft ist,</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die uns durch die dunklen Tage </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zum Licht führt.</w:t>
      </w:r>
      <w:r w:rsidR="00132B3E">
        <w:rPr>
          <w:rFonts w:ascii="Century Gothic" w:hAnsi="Century Gothic"/>
          <w:sz w:val="24"/>
          <w:szCs w:val="24"/>
        </w:rPr>
        <w:t xml:space="preserve">                                                         </w:t>
      </w:r>
      <w:r w:rsidRPr="0065066A">
        <w:rPr>
          <w:rFonts w:ascii="Century Gothic" w:hAnsi="Century Gothic"/>
          <w:sz w:val="24"/>
          <w:szCs w:val="24"/>
        </w:rPr>
        <w:t>Amen.</w:t>
      </w:r>
    </w:p>
    <w:p w:rsidR="0065066A" w:rsidRPr="0099091C" w:rsidRDefault="0065066A" w:rsidP="0065066A">
      <w:pPr>
        <w:pStyle w:val="KeinLeerraum"/>
        <w:rPr>
          <w:rFonts w:ascii="Century Gothic" w:hAnsi="Century Gothic"/>
          <w:sz w:val="16"/>
          <w:szCs w:val="16"/>
        </w:rPr>
      </w:pPr>
      <w:r w:rsidRPr="0065066A">
        <w:rPr>
          <w:rFonts w:ascii="Century Gothic" w:hAnsi="Century Gothic"/>
          <w:sz w:val="24"/>
          <w:szCs w:val="24"/>
        </w:rPr>
        <w:t xml:space="preserve"> </w:t>
      </w:r>
    </w:p>
    <w:p w:rsidR="00EB7C04" w:rsidRDefault="00EB7C04"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4DAF">
        <w:rPr>
          <w:rFonts w:ascii="Century Gothic" w:hAnsi="Century Gothic"/>
          <w:b/>
          <w:sz w:val="24"/>
          <w:szCs w:val="24"/>
        </w:rPr>
        <w:t>Begrüßung:</w:t>
      </w:r>
      <w:r>
        <w:rPr>
          <w:rFonts w:ascii="Century Gothic" w:hAnsi="Century Gothic"/>
          <w:sz w:val="24"/>
          <w:szCs w:val="24"/>
        </w:rPr>
        <w:t xml:space="preserve"> </w:t>
      </w:r>
      <w:r w:rsidR="00AB2493" w:rsidRPr="00AB2493">
        <w:rPr>
          <w:rFonts w:ascii="Century Gothic" w:hAnsi="Century Gothic"/>
          <w:sz w:val="24"/>
          <w:szCs w:val="24"/>
          <w:highlight w:val="yellow"/>
        </w:rPr>
        <w:t>Einrichtungsleitung</w:t>
      </w:r>
    </w:p>
    <w:p w:rsidR="00EB7C04" w:rsidRPr="009E4DAF" w:rsidRDefault="00EB7C04" w:rsidP="0065066A">
      <w:pPr>
        <w:pStyle w:val="KeinLeerraum"/>
        <w:rPr>
          <w:rFonts w:ascii="Century Gothic" w:hAnsi="Century Gothic"/>
          <w:sz w:val="16"/>
          <w:szCs w:val="16"/>
        </w:rPr>
      </w:pP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Liebe Angehörige der Menschen, die hier im Haus gelebt haben und in den zurück</w:t>
      </w:r>
      <w:r w:rsidR="00132B3E">
        <w:rPr>
          <w:rFonts w:ascii="Century Gothic" w:hAnsi="Century Gothic"/>
          <w:sz w:val="24"/>
          <w:szCs w:val="24"/>
        </w:rPr>
        <w:t>-</w:t>
      </w:r>
      <w:r w:rsidRPr="0065066A">
        <w:rPr>
          <w:rFonts w:ascii="Century Gothic" w:hAnsi="Century Gothic"/>
          <w:sz w:val="24"/>
          <w:szCs w:val="24"/>
        </w:rPr>
        <w:t>liegenden Monaten verstorben sind; liebe Mitbewohnerinnen und Mitbewohner; liebe M</w:t>
      </w:r>
      <w:r w:rsidR="001778A8">
        <w:rPr>
          <w:rFonts w:ascii="Century Gothic" w:hAnsi="Century Gothic"/>
          <w:sz w:val="24"/>
          <w:szCs w:val="24"/>
        </w:rPr>
        <w:t>itarbeitende unseres Seniorenheimes</w:t>
      </w:r>
      <w:r w:rsidRPr="0065066A">
        <w:rPr>
          <w:rFonts w:ascii="Century Gothic" w:hAnsi="Century Gothic"/>
          <w:sz w:val="24"/>
          <w:szCs w:val="24"/>
        </w:rPr>
        <w:t>!</w:t>
      </w:r>
    </w:p>
    <w:p w:rsidR="0065066A"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Herzlich begrüße ich Sie zu diesem Gottesdienst, in dem wir noch einmal all derer gedenken, die uns vorausgegangen sind auf dem Weg in </w:t>
      </w:r>
      <w:proofErr w:type="gramStart"/>
      <w:r w:rsidRPr="0065066A">
        <w:rPr>
          <w:rFonts w:ascii="Century Gothic" w:hAnsi="Century Gothic"/>
          <w:sz w:val="24"/>
          <w:szCs w:val="24"/>
        </w:rPr>
        <w:t>Gottes</w:t>
      </w:r>
      <w:proofErr w:type="gramEnd"/>
      <w:r w:rsidRPr="0065066A">
        <w:rPr>
          <w:rFonts w:ascii="Century Gothic" w:hAnsi="Century Gothic"/>
          <w:sz w:val="24"/>
          <w:szCs w:val="24"/>
        </w:rPr>
        <w:t xml:space="preserve"> Ewigkeit.</w:t>
      </w:r>
    </w:p>
    <w:p w:rsidR="00EB7C04" w:rsidRPr="0099091C" w:rsidRDefault="00EB7C04" w:rsidP="0065066A">
      <w:pPr>
        <w:pStyle w:val="KeinLeerraum"/>
        <w:rPr>
          <w:rFonts w:ascii="Century Gothic" w:hAnsi="Century Gothic"/>
          <w:sz w:val="16"/>
          <w:szCs w:val="16"/>
        </w:rPr>
      </w:pPr>
    </w:p>
    <w:p w:rsidR="00EB7C04" w:rsidRPr="0065066A" w:rsidRDefault="00EB7C04"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4DAF">
        <w:rPr>
          <w:rFonts w:ascii="Century Gothic" w:hAnsi="Century Gothic"/>
          <w:b/>
          <w:sz w:val="24"/>
          <w:szCs w:val="24"/>
        </w:rPr>
        <w:t>Lesung</w:t>
      </w:r>
      <w:r w:rsidR="009E4DAF">
        <w:rPr>
          <w:rFonts w:ascii="Century Gothic" w:hAnsi="Century Gothic"/>
          <w:b/>
          <w:sz w:val="24"/>
          <w:szCs w:val="24"/>
        </w:rPr>
        <w:t>:</w:t>
      </w:r>
      <w:r w:rsidR="002E4ECB" w:rsidRPr="009E4DAF">
        <w:rPr>
          <w:rFonts w:ascii="Century Gothic" w:hAnsi="Century Gothic"/>
          <w:b/>
          <w:sz w:val="24"/>
          <w:szCs w:val="24"/>
        </w:rPr>
        <w:t xml:space="preserve"> </w:t>
      </w:r>
      <w:r w:rsidR="002E4ECB" w:rsidRPr="009E4DAF">
        <w:rPr>
          <w:rFonts w:ascii="Century Gothic" w:hAnsi="Century Gothic"/>
          <w:sz w:val="24"/>
          <w:szCs w:val="24"/>
        </w:rPr>
        <w:t>Rö</w:t>
      </w:r>
      <w:r w:rsidR="002E4ECB">
        <w:rPr>
          <w:rFonts w:ascii="Century Gothic" w:hAnsi="Century Gothic"/>
          <w:sz w:val="24"/>
          <w:szCs w:val="24"/>
        </w:rPr>
        <w:t>mer 8,38f</w:t>
      </w:r>
      <w:r w:rsidR="00F859A3">
        <w:rPr>
          <w:rFonts w:ascii="Century Gothic" w:hAnsi="Century Gothic"/>
          <w:sz w:val="24"/>
          <w:szCs w:val="24"/>
        </w:rPr>
        <w:t xml:space="preserve">: </w:t>
      </w:r>
      <w:r w:rsidR="00F859A3" w:rsidRPr="0099091C">
        <w:rPr>
          <w:rFonts w:ascii="Century Gothic" w:hAnsi="Century Gothic"/>
          <w:sz w:val="24"/>
          <w:szCs w:val="24"/>
          <w:highlight w:val="yellow"/>
        </w:rPr>
        <w:t>Pfarrer</w:t>
      </w:r>
    </w:p>
    <w:p w:rsidR="0065066A" w:rsidRPr="009E4DAF" w:rsidRDefault="0065066A" w:rsidP="0065066A">
      <w:pPr>
        <w:pStyle w:val="KeinLeerraum"/>
        <w:rPr>
          <w:rFonts w:ascii="Century Gothic" w:hAnsi="Century Gothic"/>
          <w:sz w:val="16"/>
          <w:szCs w:val="16"/>
        </w:rPr>
      </w:pPr>
    </w:p>
    <w:p w:rsidR="0065066A" w:rsidRPr="0065066A" w:rsidRDefault="009E4DAF" w:rsidP="0065066A">
      <w:pPr>
        <w:pStyle w:val="KeinLeerraum"/>
        <w:rPr>
          <w:rFonts w:ascii="Century Gothic" w:hAnsi="Century Gothic"/>
          <w:sz w:val="24"/>
          <w:szCs w:val="24"/>
        </w:rPr>
      </w:pPr>
      <w:r>
        <w:rPr>
          <w:rFonts w:ascii="Century Gothic" w:hAnsi="Century Gothic"/>
          <w:sz w:val="24"/>
          <w:szCs w:val="24"/>
        </w:rPr>
        <w:t>Manchmal fragen wir uns:</w:t>
      </w:r>
      <w:r w:rsidR="0065066A" w:rsidRPr="0065066A">
        <w:rPr>
          <w:rFonts w:ascii="Century Gothic" w:hAnsi="Century Gothic"/>
          <w:sz w:val="24"/>
          <w:szCs w:val="24"/>
        </w:rPr>
        <w:t xml:space="preserve"> was wird aus denen, die hier in diesem Leben zu uns </w:t>
      </w:r>
      <w:proofErr w:type="spellStart"/>
      <w:r w:rsidR="0065066A" w:rsidRPr="0065066A">
        <w:rPr>
          <w:rFonts w:ascii="Century Gothic" w:hAnsi="Century Gothic"/>
          <w:sz w:val="24"/>
          <w:szCs w:val="24"/>
        </w:rPr>
        <w:t>ge</w:t>
      </w:r>
      <w:proofErr w:type="spellEnd"/>
      <w:r w:rsidR="00132B3E">
        <w:rPr>
          <w:rFonts w:ascii="Century Gothic" w:hAnsi="Century Gothic"/>
          <w:sz w:val="24"/>
          <w:szCs w:val="24"/>
        </w:rPr>
        <w:t>-</w:t>
      </w:r>
      <w:r w:rsidR="0065066A" w:rsidRPr="0065066A">
        <w:rPr>
          <w:rFonts w:ascii="Century Gothic" w:hAnsi="Century Gothic"/>
          <w:sz w:val="24"/>
          <w:szCs w:val="24"/>
        </w:rPr>
        <w:t xml:space="preserve">hört haben und die jetzt nicht mehr leben? Und wo werden auch wir alle einmal hingehen? Wir haben da ganz unterschiedliche Vorstellungen, und das darf auch so sein. </w:t>
      </w:r>
      <w:r w:rsidR="00237003">
        <w:rPr>
          <w:rFonts w:ascii="Century Gothic" w:hAnsi="Century Gothic"/>
          <w:sz w:val="24"/>
          <w:szCs w:val="24"/>
        </w:rPr>
        <w:t>Aber uns alle kann trösten</w:t>
      </w:r>
      <w:r w:rsidR="0065066A" w:rsidRPr="0065066A">
        <w:rPr>
          <w:rFonts w:ascii="Century Gothic" w:hAnsi="Century Gothic"/>
          <w:sz w:val="24"/>
          <w:szCs w:val="24"/>
        </w:rPr>
        <w:t>, was der Apostel Paulus sagt:</w:t>
      </w:r>
    </w:p>
    <w:p w:rsidR="0065066A" w:rsidRDefault="0065066A" w:rsidP="00217C28">
      <w:pPr>
        <w:pStyle w:val="KeinLeerraum"/>
        <w:shd w:val="clear" w:color="auto" w:fill="BFBFBF" w:themeFill="background1" w:themeFillShade="BF"/>
        <w:rPr>
          <w:rFonts w:ascii="Century Gothic" w:hAnsi="Century Gothic"/>
          <w:sz w:val="24"/>
          <w:szCs w:val="24"/>
        </w:rPr>
      </w:pPr>
      <w:r w:rsidRPr="0065066A">
        <w:rPr>
          <w:rFonts w:ascii="Century Gothic" w:hAnsi="Century Gothic"/>
          <w:sz w:val="24"/>
          <w:szCs w:val="24"/>
        </w:rPr>
        <w:t>Ich bin gewiss, dass weder Tod noch Leben, weder Engel noch Mächte noch Gewalten, weder Gegenwärtiges noch Zukünftiges, weder Hohes noch Tiefes noch eine andere Kreatur uns scheiden kann von der Liebe Gottes, die in Christus Jesus ist, unserm Herrn.</w:t>
      </w:r>
    </w:p>
    <w:p w:rsidR="00EB7C04" w:rsidRDefault="00EB7C04" w:rsidP="0065066A">
      <w:pPr>
        <w:pStyle w:val="KeinLeerraum"/>
        <w:rPr>
          <w:rFonts w:ascii="Century Gothic" w:hAnsi="Century Gothic"/>
          <w:sz w:val="16"/>
          <w:szCs w:val="16"/>
        </w:rPr>
      </w:pPr>
    </w:p>
    <w:p w:rsidR="00132B3E" w:rsidRPr="00132B3E" w:rsidRDefault="00132B3E" w:rsidP="00132B3E">
      <w:pPr>
        <w:pStyle w:val="KeinLeerraum"/>
        <w:pBdr>
          <w:top w:val="single" w:sz="4" w:space="1" w:color="auto"/>
          <w:left w:val="single" w:sz="4" w:space="4" w:color="auto"/>
          <w:bottom w:val="single" w:sz="4" w:space="1" w:color="auto"/>
          <w:right w:val="single" w:sz="4" w:space="4" w:color="auto"/>
        </w:pBdr>
        <w:rPr>
          <w:rFonts w:ascii="Century Gothic" w:hAnsi="Century Gothic"/>
          <w:b/>
          <w:color w:val="FF0000"/>
          <w:sz w:val="24"/>
          <w:szCs w:val="24"/>
        </w:rPr>
      </w:pPr>
      <w:r w:rsidRPr="00132B3E">
        <w:rPr>
          <w:rFonts w:ascii="Century Gothic" w:hAnsi="Century Gothic"/>
          <w:b/>
          <w:color w:val="FF0000"/>
          <w:sz w:val="24"/>
          <w:szCs w:val="24"/>
        </w:rPr>
        <w:t>Herr, ich bin dein Eigentum, 435</w:t>
      </w:r>
    </w:p>
    <w:p w:rsidR="00132B3E" w:rsidRPr="00132B3E" w:rsidRDefault="00132B3E" w:rsidP="0065066A">
      <w:pPr>
        <w:pStyle w:val="KeinLeerraum"/>
        <w:rPr>
          <w:rFonts w:ascii="Century Gothic" w:hAnsi="Century Gothic"/>
          <w:sz w:val="16"/>
          <w:szCs w:val="16"/>
        </w:rPr>
      </w:pPr>
    </w:p>
    <w:p w:rsidR="00EB7C04" w:rsidRDefault="0082637A"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4DAF">
        <w:rPr>
          <w:rFonts w:ascii="Century Gothic" w:hAnsi="Century Gothic"/>
          <w:b/>
          <w:sz w:val="24"/>
          <w:szCs w:val="24"/>
        </w:rPr>
        <w:t>Gedanken 1</w:t>
      </w:r>
      <w:r w:rsidR="00F859A3">
        <w:rPr>
          <w:rFonts w:ascii="Century Gothic" w:hAnsi="Century Gothic"/>
          <w:sz w:val="24"/>
          <w:szCs w:val="24"/>
        </w:rPr>
        <w:t xml:space="preserve">: </w:t>
      </w:r>
    </w:p>
    <w:p w:rsidR="00237003" w:rsidRPr="009E4DAF" w:rsidRDefault="00237003" w:rsidP="0065066A">
      <w:pPr>
        <w:pStyle w:val="KeinLeerraum"/>
        <w:rPr>
          <w:rFonts w:ascii="Century Gothic" w:hAnsi="Century Gothic"/>
          <w:sz w:val="16"/>
          <w:szCs w:val="16"/>
        </w:rPr>
      </w:pPr>
    </w:p>
    <w:p w:rsidR="0065066A" w:rsidRPr="0065066A" w:rsidRDefault="00EB7C04" w:rsidP="0065066A">
      <w:pPr>
        <w:pStyle w:val="KeinLeerraum"/>
        <w:rPr>
          <w:rFonts w:ascii="Century Gothic" w:hAnsi="Century Gothic"/>
          <w:sz w:val="24"/>
          <w:szCs w:val="24"/>
        </w:rPr>
      </w:pPr>
      <w:r>
        <w:rPr>
          <w:rFonts w:ascii="Century Gothic" w:hAnsi="Century Gothic"/>
          <w:sz w:val="24"/>
          <w:szCs w:val="24"/>
        </w:rPr>
        <w:t>W</w:t>
      </w:r>
      <w:r w:rsidR="0065066A" w:rsidRPr="0065066A">
        <w:rPr>
          <w:rFonts w:ascii="Century Gothic" w:hAnsi="Century Gothic"/>
          <w:sz w:val="24"/>
          <w:szCs w:val="24"/>
        </w:rPr>
        <w:t>ir möchten heute all der Menschen gedenken, die in unserem Haus im zurück</w:t>
      </w:r>
      <w:r w:rsidR="00055802">
        <w:rPr>
          <w:rFonts w:ascii="Century Gothic" w:hAnsi="Century Gothic"/>
          <w:sz w:val="24"/>
          <w:szCs w:val="24"/>
        </w:rPr>
        <w:t>-</w:t>
      </w:r>
      <w:r w:rsidR="0065066A" w:rsidRPr="0065066A">
        <w:rPr>
          <w:rFonts w:ascii="Century Gothic" w:hAnsi="Century Gothic"/>
          <w:sz w:val="24"/>
          <w:szCs w:val="24"/>
        </w:rPr>
        <w:t xml:space="preserve">liegenden Jahr verstorben sind. Es ist schmerzlich, einen Menschen zu verlieren. Ganz besonders schmerzlich für Sie, die Angehörigen, aber auch für Mitbewohner, die vielleicht ihre Zimmernachbarin vermissen oder jemanden, der einfach zu ihnen gehört hat </w:t>
      </w:r>
      <w:r w:rsidR="002E4ECB">
        <w:rPr>
          <w:rFonts w:ascii="Century Gothic" w:hAnsi="Century Gothic"/>
          <w:sz w:val="24"/>
          <w:szCs w:val="24"/>
        </w:rPr>
        <w:t>in unserem Haus</w:t>
      </w:r>
      <w:r w:rsidR="0065066A" w:rsidRPr="0065066A">
        <w:rPr>
          <w:rFonts w:ascii="Century Gothic" w:hAnsi="Century Gothic"/>
          <w:sz w:val="24"/>
          <w:szCs w:val="24"/>
        </w:rPr>
        <w:t xml:space="preserve"> – wie in einer großen Familie. Auch für die Pflegenden, ist es schmerzlich Menschen zu verlieren, die Ihnen ans Herz gewachsen sind in </w:t>
      </w:r>
      <w:r w:rsidR="002E4ECB">
        <w:rPr>
          <w:rFonts w:ascii="Century Gothic" w:hAnsi="Century Gothic"/>
          <w:sz w:val="24"/>
          <w:szCs w:val="24"/>
        </w:rPr>
        <w:t>der Zeit, in der</w:t>
      </w:r>
      <w:r w:rsidR="0065066A" w:rsidRPr="0065066A">
        <w:rPr>
          <w:rFonts w:ascii="Century Gothic" w:hAnsi="Century Gothic"/>
          <w:sz w:val="24"/>
          <w:szCs w:val="24"/>
        </w:rPr>
        <w:t xml:space="preserve"> Sie sich um sie gekümmert haben.</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Bei manchen ist erst eine kurz</w:t>
      </w:r>
      <w:r w:rsidR="00237003">
        <w:rPr>
          <w:rFonts w:ascii="Century Gothic" w:hAnsi="Century Gothic"/>
          <w:sz w:val="24"/>
          <w:szCs w:val="24"/>
        </w:rPr>
        <w:t>e</w:t>
      </w:r>
      <w:r w:rsidRPr="0065066A">
        <w:rPr>
          <w:rFonts w:ascii="Century Gothic" w:hAnsi="Century Gothic"/>
          <w:sz w:val="24"/>
          <w:szCs w:val="24"/>
        </w:rPr>
        <w:t xml:space="preserve"> Zeit vergangen und deshalb ist die Trauer noch </w:t>
      </w:r>
      <w:r w:rsidR="002E4ECB">
        <w:rPr>
          <w:rFonts w:ascii="Century Gothic" w:hAnsi="Century Gothic"/>
          <w:sz w:val="24"/>
          <w:szCs w:val="24"/>
        </w:rPr>
        <w:t>bestimmend</w:t>
      </w:r>
      <w:r w:rsidRPr="0065066A">
        <w:rPr>
          <w:rFonts w:ascii="Century Gothic" w:hAnsi="Century Gothic"/>
          <w:sz w:val="24"/>
          <w:szCs w:val="24"/>
        </w:rPr>
        <w:t xml:space="preserve">. Bei anderen liegt der Abschied schon einige Zeit zurück, und es ist allmählich auch wieder der Alltag eingekehrt. </w:t>
      </w:r>
    </w:p>
    <w:p w:rsidR="0065066A" w:rsidRDefault="0065066A" w:rsidP="0065066A">
      <w:pPr>
        <w:pStyle w:val="KeinLeerraum"/>
        <w:rPr>
          <w:rFonts w:ascii="Century Gothic" w:hAnsi="Century Gothic"/>
          <w:sz w:val="24"/>
          <w:szCs w:val="24"/>
        </w:rPr>
      </w:pPr>
      <w:r w:rsidRPr="0065066A">
        <w:rPr>
          <w:rFonts w:ascii="Century Gothic" w:hAnsi="Century Gothic"/>
          <w:sz w:val="24"/>
          <w:szCs w:val="24"/>
        </w:rPr>
        <w:lastRenderedPageBreak/>
        <w:t>Und trotzdem ist nichts mehr wie vorher. Eine Lücke ist geblieben, die niemand sonst ausfüllen kann. Denn jeder Mensch ist auf seine Art einzigartig und liebens</w:t>
      </w:r>
      <w:r w:rsidR="00055802">
        <w:rPr>
          <w:rFonts w:ascii="Century Gothic" w:hAnsi="Century Gothic"/>
          <w:sz w:val="24"/>
          <w:szCs w:val="24"/>
        </w:rPr>
        <w:t>-</w:t>
      </w:r>
      <w:r w:rsidRPr="0065066A">
        <w:rPr>
          <w:rFonts w:ascii="Century Gothic" w:hAnsi="Century Gothic"/>
          <w:sz w:val="24"/>
          <w:szCs w:val="24"/>
        </w:rPr>
        <w:t>wert, und deshalb kann auch niemand diese Lücke einfach schließen.</w:t>
      </w:r>
    </w:p>
    <w:p w:rsidR="002E4ECB" w:rsidRPr="0099091C" w:rsidRDefault="002E4ECB" w:rsidP="0065066A">
      <w:pPr>
        <w:pStyle w:val="KeinLeerraum"/>
        <w:rPr>
          <w:rFonts w:ascii="Century Gothic" w:hAnsi="Century Gothic"/>
          <w:sz w:val="16"/>
          <w:szCs w:val="16"/>
        </w:rPr>
      </w:pPr>
    </w:p>
    <w:p w:rsidR="002E4ECB" w:rsidRDefault="0082637A" w:rsidP="002E4ECB">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4DAF">
        <w:rPr>
          <w:rFonts w:ascii="Century Gothic" w:hAnsi="Century Gothic"/>
          <w:b/>
          <w:sz w:val="24"/>
          <w:szCs w:val="24"/>
        </w:rPr>
        <w:t>Bonhoeffer</w:t>
      </w:r>
      <w:r w:rsidR="00F859A3" w:rsidRPr="009E4DAF">
        <w:rPr>
          <w:rFonts w:ascii="Century Gothic" w:hAnsi="Century Gothic"/>
          <w:b/>
          <w:sz w:val="24"/>
          <w:szCs w:val="24"/>
        </w:rPr>
        <w:t>:</w:t>
      </w:r>
      <w:r w:rsidR="0099091C">
        <w:rPr>
          <w:rFonts w:ascii="Century Gothic" w:hAnsi="Century Gothic"/>
          <w:sz w:val="24"/>
          <w:szCs w:val="24"/>
        </w:rPr>
        <w:t xml:space="preserve"> </w:t>
      </w:r>
    </w:p>
    <w:p w:rsidR="002E4ECB" w:rsidRPr="009E4DAF" w:rsidRDefault="002E4ECB" w:rsidP="0065066A">
      <w:pPr>
        <w:pStyle w:val="KeinLeerraum"/>
        <w:rPr>
          <w:rFonts w:ascii="Century Gothic" w:hAnsi="Century Gothic"/>
          <w:sz w:val="16"/>
          <w:szCs w:val="16"/>
        </w:rPr>
      </w:pP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Dietric</w:t>
      </w:r>
      <w:r w:rsidR="002E4ECB">
        <w:rPr>
          <w:rFonts w:ascii="Century Gothic" w:hAnsi="Century Gothic"/>
          <w:sz w:val="24"/>
          <w:szCs w:val="24"/>
        </w:rPr>
        <w:t>h Bonhoeffer hat in einem Brief dazu f</w:t>
      </w:r>
      <w:r w:rsidRPr="0065066A">
        <w:rPr>
          <w:rFonts w:ascii="Century Gothic" w:hAnsi="Century Gothic"/>
          <w:sz w:val="24"/>
          <w:szCs w:val="24"/>
        </w:rPr>
        <w:t xml:space="preserve">olgenden Gedanken </w:t>
      </w:r>
      <w:r w:rsidR="002E4ECB">
        <w:rPr>
          <w:rFonts w:ascii="Century Gothic" w:hAnsi="Century Gothic"/>
          <w:sz w:val="24"/>
          <w:szCs w:val="24"/>
        </w:rPr>
        <w:t>geäußert</w:t>
      </w:r>
      <w:r w:rsidRPr="0065066A">
        <w:rPr>
          <w:rFonts w:ascii="Century Gothic" w:hAnsi="Century Gothic"/>
          <w:sz w:val="24"/>
          <w:szCs w:val="24"/>
        </w:rPr>
        <w:t>:</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„Es gibt nichts, was uns die Abwesenheit eines lieben Menschen ersetzen kann, und man soll das auch gar nicht versuchen; man muss es einfach aushalten und durchhalten; das klingt zunächst sehr hart, aber es ist doch zugleich ein großer Trost, denn indem die Lücke wirklich unausgefüllt bleibt, bleibt man durch sie miteinander verbunden.</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Je schöner und voller die Erinnerung, desto schwerer die Trennung. Aber die Dankbarkeit verwandelt die Qual der Erinnerung in eine stille Freude. </w:t>
      </w:r>
    </w:p>
    <w:p w:rsidR="0065066A" w:rsidRDefault="0065066A" w:rsidP="0065066A">
      <w:pPr>
        <w:pStyle w:val="KeinLeerraum"/>
        <w:rPr>
          <w:rFonts w:ascii="Century Gothic" w:hAnsi="Century Gothic"/>
          <w:sz w:val="24"/>
          <w:szCs w:val="24"/>
        </w:rPr>
      </w:pPr>
      <w:r w:rsidRPr="0065066A">
        <w:rPr>
          <w:rFonts w:ascii="Century Gothic" w:hAnsi="Century Gothic"/>
          <w:sz w:val="24"/>
          <w:szCs w:val="24"/>
        </w:rPr>
        <w:t>Man trägt das vergangene Schöne nicht wie einen Stachel, sondern wie ein kostbares Geschenk in sich.“</w:t>
      </w:r>
    </w:p>
    <w:p w:rsidR="00217C28" w:rsidRPr="0099091C" w:rsidRDefault="00217C28" w:rsidP="0065066A">
      <w:pPr>
        <w:pStyle w:val="KeinLeerraum"/>
        <w:rPr>
          <w:rFonts w:ascii="Century Gothic" w:hAnsi="Century Gothic"/>
          <w:sz w:val="16"/>
          <w:szCs w:val="16"/>
        </w:rPr>
      </w:pPr>
    </w:p>
    <w:p w:rsidR="00217C28" w:rsidRDefault="0082637A" w:rsidP="00217C28">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4DAF">
        <w:rPr>
          <w:rFonts w:ascii="Century Gothic" w:hAnsi="Century Gothic"/>
          <w:b/>
          <w:sz w:val="24"/>
          <w:szCs w:val="24"/>
        </w:rPr>
        <w:t>Gedanken 2</w:t>
      </w:r>
      <w:r w:rsidR="00F859A3" w:rsidRPr="009E4DAF">
        <w:rPr>
          <w:rFonts w:ascii="Century Gothic" w:hAnsi="Century Gothic"/>
          <w:b/>
          <w:sz w:val="24"/>
          <w:szCs w:val="24"/>
        </w:rPr>
        <w:t>:</w:t>
      </w:r>
    </w:p>
    <w:p w:rsidR="002E4ECB" w:rsidRPr="009E4DAF" w:rsidRDefault="002E4ECB" w:rsidP="0065066A">
      <w:pPr>
        <w:pStyle w:val="KeinLeerraum"/>
        <w:rPr>
          <w:rFonts w:ascii="Century Gothic" w:hAnsi="Century Gothic"/>
          <w:sz w:val="16"/>
          <w:szCs w:val="16"/>
        </w:rPr>
      </w:pP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Ja, man muss es aushalten und durchhalten, denn die Abwesenheit eines lieben Menschen kann einem tatsächlich durch nichts ersetzt werden. </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Er fehlt, sie fehlt – jemand anderes ist in das Zimmer eingezogen.</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Ein gemeinsamer Weg, den wir vielleicht jahrelang oder gar unser Leben lang miteinander gegangen sind, ist zu Ende. </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Und manchmal vermissen wir auch jemanden, der womöglich nur kurz die Zeit mit uns geteilt hat.</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Immer wieder schmerzt einen der Abschied vielleicht noch ganz heftig, so dass einen Hilflosigkeit und Angst überfallen. Und ein andermal erinnern wir uns dankbar daran, dass der Tod doch auch als Erlösung kam nach Krankheit und Leiden.</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Die Lücke bleibt – und indem die Lücke bleibt, bleibt man durch sie miteinander verbunden. </w:t>
      </w:r>
    </w:p>
    <w:p w:rsidR="0065066A" w:rsidRPr="0065066A" w:rsidRDefault="002E4ECB" w:rsidP="0065066A">
      <w:pPr>
        <w:pStyle w:val="KeinLeerraum"/>
        <w:rPr>
          <w:rFonts w:ascii="Century Gothic" w:hAnsi="Century Gothic"/>
          <w:sz w:val="24"/>
          <w:szCs w:val="24"/>
        </w:rPr>
      </w:pPr>
      <w:r>
        <w:rPr>
          <w:rFonts w:ascii="Century Gothic" w:hAnsi="Century Gothic"/>
          <w:sz w:val="24"/>
          <w:szCs w:val="24"/>
        </w:rPr>
        <w:t>Wir erinnern uns</w:t>
      </w:r>
      <w:r w:rsidR="0065066A" w:rsidRPr="0065066A">
        <w:rPr>
          <w:rFonts w:ascii="Century Gothic" w:hAnsi="Century Gothic"/>
          <w:sz w:val="24"/>
          <w:szCs w:val="24"/>
        </w:rPr>
        <w:t xml:space="preserve"> an die Einzigartigkeit des Menschen, der gegangen ist und den niemand je ersetzen kann, denn er oder sie war eben einfach unvergleichlich. Und man spürt: ja, du gehörst auch weiterhin zu mir und meinem Leben, nur eben auf ganz andere Weise, </w:t>
      </w:r>
      <w:r w:rsidR="00055802">
        <w:rPr>
          <w:rFonts w:ascii="Century Gothic" w:hAnsi="Century Gothic"/>
          <w:sz w:val="24"/>
          <w:szCs w:val="24"/>
        </w:rPr>
        <w:t xml:space="preserve">was ich erst noch lernen muss. </w:t>
      </w:r>
      <w:r w:rsidR="0065066A" w:rsidRPr="0065066A">
        <w:rPr>
          <w:rFonts w:ascii="Century Gothic" w:hAnsi="Century Gothic"/>
          <w:sz w:val="24"/>
          <w:szCs w:val="24"/>
        </w:rPr>
        <w:t xml:space="preserve">Du hast mein Leben unvergleichlich geprägt. Und was sich eingeprägt hat ganz tief in unserer Seele, das wird auch bleiben. Und das verbindet uns  für immer miteinander. </w:t>
      </w:r>
    </w:p>
    <w:p w:rsidR="0065066A"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Und so bleibt dieser Mensch auf seine einzigartige Weise in unseren Gedanken, unseren Herzen, unserem Leben. </w:t>
      </w:r>
    </w:p>
    <w:p w:rsidR="009E4DAF" w:rsidRPr="0099091C" w:rsidRDefault="009E4DAF" w:rsidP="0065066A">
      <w:pPr>
        <w:pStyle w:val="KeinLeerraum"/>
        <w:rPr>
          <w:rFonts w:ascii="Century Gothic" w:hAnsi="Century Gothic"/>
          <w:sz w:val="16"/>
          <w:szCs w:val="16"/>
        </w:rPr>
      </w:pPr>
    </w:p>
    <w:p w:rsidR="00217C28" w:rsidRDefault="0082637A" w:rsidP="00217C28">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4DAF">
        <w:rPr>
          <w:rFonts w:ascii="Century Gothic" w:hAnsi="Century Gothic"/>
          <w:b/>
          <w:sz w:val="24"/>
          <w:szCs w:val="24"/>
        </w:rPr>
        <w:t>Psalm 8</w:t>
      </w:r>
      <w:r w:rsidR="00F859A3">
        <w:rPr>
          <w:rFonts w:ascii="Century Gothic" w:hAnsi="Century Gothic"/>
          <w:sz w:val="24"/>
          <w:szCs w:val="24"/>
        </w:rPr>
        <w:t xml:space="preserve">: </w:t>
      </w:r>
      <w:r w:rsidR="00F859A3" w:rsidRPr="0099091C">
        <w:rPr>
          <w:rFonts w:ascii="Century Gothic" w:hAnsi="Century Gothic"/>
          <w:sz w:val="24"/>
          <w:szCs w:val="24"/>
          <w:highlight w:val="yellow"/>
        </w:rPr>
        <w:t>Pfarrer</w:t>
      </w:r>
    </w:p>
    <w:p w:rsidR="00217C28" w:rsidRPr="009E4DAF" w:rsidRDefault="00217C28" w:rsidP="0065066A">
      <w:pPr>
        <w:pStyle w:val="KeinLeerraum"/>
        <w:rPr>
          <w:rFonts w:ascii="Century Gothic" w:hAnsi="Century Gothic"/>
          <w:sz w:val="16"/>
          <w:szCs w:val="16"/>
        </w:rPr>
      </w:pPr>
    </w:p>
    <w:p w:rsidR="00906DF5" w:rsidRPr="00906DF5" w:rsidRDefault="00906DF5" w:rsidP="00906DF5">
      <w:pPr>
        <w:pStyle w:val="KeinLeerraum"/>
        <w:rPr>
          <w:rFonts w:ascii="Century Gothic" w:hAnsi="Century Gothic"/>
          <w:sz w:val="24"/>
          <w:szCs w:val="24"/>
        </w:rPr>
      </w:pPr>
      <w:r w:rsidRPr="00906DF5">
        <w:rPr>
          <w:rFonts w:ascii="Century Gothic" w:hAnsi="Century Gothic"/>
          <w:sz w:val="24"/>
          <w:szCs w:val="24"/>
        </w:rPr>
        <w:t>HERR, unser Herrscher! Groß ist dein Ruhm auf der ganzen Erde! Deine Hoheit reicht</w:t>
      </w:r>
      <w:r>
        <w:rPr>
          <w:rFonts w:ascii="Century Gothic" w:hAnsi="Century Gothic"/>
          <w:sz w:val="24"/>
          <w:szCs w:val="24"/>
        </w:rPr>
        <w:t xml:space="preserve"> höher als der Himmel..</w:t>
      </w:r>
      <w:r w:rsidRPr="00906DF5">
        <w:rPr>
          <w:rFonts w:ascii="Century Gothic" w:hAnsi="Century Gothic"/>
          <w:sz w:val="24"/>
          <w:szCs w:val="24"/>
        </w:rPr>
        <w:t>. Ich bestaune den Himmel, das Werk deiner Hände, den Mond und alle die Sterne, die du geschaffen hast: Wie klein ist da der Mensch, wie gering und unbedeutend! Und doch gibst du dich mit ihm ab und kümmerst dich um ihn!</w:t>
      </w:r>
    </w:p>
    <w:p w:rsidR="00906DF5" w:rsidRPr="00906DF5" w:rsidRDefault="00906DF5" w:rsidP="00906DF5">
      <w:pPr>
        <w:pStyle w:val="KeinLeerraum"/>
        <w:rPr>
          <w:rFonts w:ascii="Century Gothic" w:hAnsi="Century Gothic"/>
          <w:sz w:val="24"/>
          <w:szCs w:val="24"/>
        </w:rPr>
      </w:pPr>
      <w:r w:rsidRPr="00906DF5">
        <w:rPr>
          <w:rFonts w:ascii="Century Gothic" w:hAnsi="Century Gothic"/>
          <w:sz w:val="24"/>
          <w:szCs w:val="24"/>
        </w:rPr>
        <w:t>Ja, du hast ihm Macht und Würde verliehen; es fehlt nicht viel und er wäre wie du. Du hast ihn zum Herrscher gemacht über deine Geschöpfe, alles hast du ihm unterstellt: die Schafe, Ziegen und Rinder, die Wildtiere in Feld und Wald, die Vögel in der Luft und die Fische im Wasser, die kleinen und die großen, alles, was die Meere durchzieht.</w:t>
      </w:r>
    </w:p>
    <w:p w:rsidR="00217C28" w:rsidRDefault="00906DF5" w:rsidP="00906DF5">
      <w:pPr>
        <w:pStyle w:val="KeinLeerraum"/>
        <w:rPr>
          <w:rFonts w:ascii="Century Gothic" w:hAnsi="Century Gothic"/>
          <w:sz w:val="24"/>
          <w:szCs w:val="24"/>
        </w:rPr>
      </w:pPr>
      <w:r w:rsidRPr="00906DF5">
        <w:rPr>
          <w:rFonts w:ascii="Century Gothic" w:hAnsi="Century Gothic"/>
          <w:sz w:val="24"/>
          <w:szCs w:val="24"/>
        </w:rPr>
        <w:lastRenderedPageBreak/>
        <w:t>HERR, unser Herrscher, groß ist dein Ruhm auf der ganzen Erde!</w:t>
      </w:r>
    </w:p>
    <w:p w:rsidR="00055802" w:rsidRPr="0099091C" w:rsidRDefault="00055802" w:rsidP="00906DF5">
      <w:pPr>
        <w:pStyle w:val="KeinLeerraum"/>
        <w:rPr>
          <w:rFonts w:ascii="Century Gothic" w:hAnsi="Century Gothic"/>
          <w:sz w:val="16"/>
          <w:szCs w:val="16"/>
        </w:rPr>
      </w:pPr>
    </w:p>
    <w:p w:rsidR="00055802" w:rsidRPr="00055802" w:rsidRDefault="00055802" w:rsidP="00055802">
      <w:pPr>
        <w:pStyle w:val="KeinLeerraum"/>
        <w:pBdr>
          <w:top w:val="single" w:sz="4" w:space="1" w:color="auto"/>
          <w:left w:val="single" w:sz="4" w:space="4" w:color="auto"/>
          <w:bottom w:val="single" w:sz="4" w:space="1" w:color="auto"/>
          <w:right w:val="single" w:sz="4" w:space="4" w:color="auto"/>
        </w:pBdr>
        <w:rPr>
          <w:rFonts w:ascii="Century Gothic" w:hAnsi="Century Gothic"/>
          <w:b/>
          <w:color w:val="FF0000"/>
          <w:sz w:val="24"/>
          <w:szCs w:val="24"/>
        </w:rPr>
      </w:pPr>
      <w:r w:rsidRPr="00055802">
        <w:rPr>
          <w:rFonts w:ascii="Century Gothic" w:hAnsi="Century Gothic"/>
          <w:b/>
          <w:color w:val="FF0000"/>
          <w:sz w:val="24"/>
          <w:szCs w:val="24"/>
        </w:rPr>
        <w:t>Wohin soll ich mich wenden 145 1-4</w:t>
      </w:r>
    </w:p>
    <w:p w:rsidR="00217C28" w:rsidRPr="0099091C" w:rsidRDefault="00217C28" w:rsidP="0065066A">
      <w:pPr>
        <w:pStyle w:val="KeinLeerraum"/>
        <w:rPr>
          <w:rFonts w:ascii="Century Gothic" w:hAnsi="Century Gothic"/>
          <w:b/>
          <w:sz w:val="16"/>
          <w:szCs w:val="16"/>
        </w:rPr>
      </w:pPr>
    </w:p>
    <w:p w:rsidR="00217C28" w:rsidRDefault="0082637A" w:rsidP="00217C28">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4DAF">
        <w:rPr>
          <w:rFonts w:ascii="Century Gothic" w:hAnsi="Century Gothic"/>
          <w:b/>
          <w:sz w:val="24"/>
          <w:szCs w:val="24"/>
        </w:rPr>
        <w:t>Gedanken 3</w:t>
      </w:r>
      <w:r w:rsidR="00F859A3" w:rsidRPr="009E4DAF">
        <w:rPr>
          <w:rFonts w:ascii="Century Gothic" w:hAnsi="Century Gothic"/>
          <w:b/>
          <w:sz w:val="24"/>
          <w:szCs w:val="24"/>
        </w:rPr>
        <w:t>:</w:t>
      </w:r>
      <w:r w:rsidR="00F859A3">
        <w:rPr>
          <w:rFonts w:ascii="Century Gothic" w:hAnsi="Century Gothic"/>
          <w:sz w:val="24"/>
          <w:szCs w:val="24"/>
        </w:rPr>
        <w:t xml:space="preserve"> </w:t>
      </w:r>
    </w:p>
    <w:p w:rsidR="00217C28" w:rsidRPr="009E4DAF" w:rsidRDefault="00217C28" w:rsidP="0065066A">
      <w:pPr>
        <w:pStyle w:val="KeinLeerraum"/>
        <w:rPr>
          <w:rFonts w:ascii="Century Gothic" w:hAnsi="Century Gothic"/>
          <w:sz w:val="16"/>
          <w:szCs w:val="16"/>
        </w:rPr>
      </w:pP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Es tut gut, wenn man immer wieder Erinnerungen miteinander austauscht – manch</w:t>
      </w:r>
      <w:r w:rsidR="00720F5F">
        <w:rPr>
          <w:rFonts w:ascii="Century Gothic" w:hAnsi="Century Gothic"/>
          <w:sz w:val="24"/>
          <w:szCs w:val="24"/>
        </w:rPr>
        <w:t xml:space="preserve">mal </w:t>
      </w:r>
      <w:r w:rsidRPr="0065066A">
        <w:rPr>
          <w:rFonts w:ascii="Century Gothic" w:hAnsi="Century Gothic"/>
          <w:sz w:val="24"/>
          <w:szCs w:val="24"/>
        </w:rPr>
        <w:t>unter Tränen</w:t>
      </w:r>
      <w:r w:rsidR="00360DD7">
        <w:rPr>
          <w:rFonts w:ascii="Century Gothic" w:hAnsi="Century Gothic"/>
          <w:sz w:val="24"/>
          <w:szCs w:val="24"/>
        </w:rPr>
        <w:t xml:space="preserve"> und manchmal</w:t>
      </w:r>
      <w:r w:rsidR="00360DD7" w:rsidRPr="00360DD7">
        <w:rPr>
          <w:rFonts w:ascii="Century Gothic" w:hAnsi="Century Gothic"/>
          <w:sz w:val="24"/>
          <w:szCs w:val="24"/>
        </w:rPr>
        <w:t xml:space="preserve"> kann man vielleicht auch mit anderen wieder lachen und sagen: „Ja, genauso war sie, oder  - genau das hätte er jetzt dazu gesagt.“</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Ja, wenn wir all das, was wir miteinander erlebt haben, als ein kostbares Geschenk betrachten, die fröhlichen Stunden, die Liebe, die Geborgenheit, das Durchhalten in schweren Zeiten, das Lachen u</w:t>
      </w:r>
      <w:r w:rsidR="00720F5F">
        <w:rPr>
          <w:rFonts w:ascii="Century Gothic" w:hAnsi="Century Gothic"/>
          <w:sz w:val="24"/>
          <w:szCs w:val="24"/>
        </w:rPr>
        <w:t xml:space="preserve">nd das Weinen, dann können wir </w:t>
      </w:r>
      <w:r w:rsidRPr="0065066A">
        <w:rPr>
          <w:rFonts w:ascii="Century Gothic" w:hAnsi="Century Gothic"/>
          <w:sz w:val="24"/>
          <w:szCs w:val="24"/>
        </w:rPr>
        <w:t>auch von Herzen dankbar sein für all das, was wir miteinander erlebt und ane</w:t>
      </w:r>
      <w:r w:rsidR="00360DD7">
        <w:rPr>
          <w:rFonts w:ascii="Century Gothic" w:hAnsi="Century Gothic"/>
          <w:sz w:val="24"/>
          <w:szCs w:val="24"/>
        </w:rPr>
        <w:t>inander gehabt haben. Und dann</w:t>
      </w:r>
      <w:r w:rsidRPr="0065066A">
        <w:rPr>
          <w:rFonts w:ascii="Century Gothic" w:hAnsi="Century Gothic"/>
          <w:sz w:val="24"/>
          <w:szCs w:val="24"/>
        </w:rPr>
        <w:t xml:space="preserve"> kann mit der Zeit, das was vielleicht jetzt noch</w:t>
      </w:r>
      <w:r w:rsidR="00360DD7">
        <w:rPr>
          <w:rFonts w:ascii="Century Gothic" w:hAnsi="Century Gothic"/>
          <w:sz w:val="24"/>
          <w:szCs w:val="24"/>
        </w:rPr>
        <w:t xml:space="preserve"> quälend ist in der Erinnerung </w:t>
      </w:r>
      <w:r w:rsidRPr="0065066A">
        <w:rPr>
          <w:rFonts w:ascii="Century Gothic" w:hAnsi="Century Gothic"/>
          <w:sz w:val="24"/>
          <w:szCs w:val="24"/>
        </w:rPr>
        <w:t>in eine stille Freude verwandelt werden.</w:t>
      </w:r>
    </w:p>
    <w:p w:rsidR="0065066A" w:rsidRDefault="0065066A" w:rsidP="0065066A">
      <w:pPr>
        <w:pStyle w:val="KeinLeerraum"/>
        <w:rPr>
          <w:rFonts w:ascii="Century Gothic" w:hAnsi="Century Gothic"/>
          <w:sz w:val="24"/>
          <w:szCs w:val="24"/>
        </w:rPr>
      </w:pPr>
      <w:r w:rsidRPr="0065066A">
        <w:rPr>
          <w:rFonts w:ascii="Century Gothic" w:hAnsi="Century Gothic"/>
          <w:sz w:val="24"/>
          <w:szCs w:val="24"/>
        </w:rPr>
        <w:t>Die Kerzen, die wir miteinander entzünden, sollen uns daran erinnern. Und viel</w:t>
      </w:r>
      <w:r w:rsidR="00720F5F">
        <w:rPr>
          <w:rFonts w:ascii="Century Gothic" w:hAnsi="Century Gothic"/>
          <w:sz w:val="24"/>
          <w:szCs w:val="24"/>
        </w:rPr>
        <w:t>-</w:t>
      </w:r>
      <w:r w:rsidRPr="0065066A">
        <w:rPr>
          <w:rFonts w:ascii="Century Gothic" w:hAnsi="Century Gothic"/>
          <w:sz w:val="24"/>
          <w:szCs w:val="24"/>
        </w:rPr>
        <w:t>leicht können Sie das Licht und die Wärme mitnehmen in die kommenden Tage, wissend, dass Gott auch Sie persönlich begleitet an jedem neuen Tag.</w:t>
      </w:r>
    </w:p>
    <w:p w:rsidR="00906DF5" w:rsidRPr="0099091C" w:rsidRDefault="00906DF5" w:rsidP="0065066A">
      <w:pPr>
        <w:pStyle w:val="KeinLeerraum"/>
        <w:rPr>
          <w:rFonts w:ascii="Century Gothic" w:hAnsi="Century Gothic"/>
          <w:sz w:val="16"/>
          <w:szCs w:val="16"/>
        </w:rPr>
      </w:pPr>
    </w:p>
    <w:p w:rsidR="00906DF5" w:rsidRPr="0065066A" w:rsidRDefault="00906DF5" w:rsidP="00906DF5">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4DAF">
        <w:rPr>
          <w:rFonts w:ascii="Century Gothic" w:hAnsi="Century Gothic"/>
          <w:b/>
          <w:sz w:val="24"/>
          <w:szCs w:val="24"/>
        </w:rPr>
        <w:t>Evangelium</w:t>
      </w:r>
      <w:r>
        <w:rPr>
          <w:rFonts w:ascii="Century Gothic" w:hAnsi="Century Gothic"/>
          <w:sz w:val="24"/>
          <w:szCs w:val="24"/>
        </w:rPr>
        <w:t xml:space="preserve">  </w:t>
      </w:r>
      <w:proofErr w:type="spellStart"/>
      <w:r>
        <w:rPr>
          <w:rFonts w:ascii="Century Gothic" w:hAnsi="Century Gothic"/>
          <w:sz w:val="24"/>
          <w:szCs w:val="24"/>
        </w:rPr>
        <w:t>Joh</w:t>
      </w:r>
      <w:proofErr w:type="spellEnd"/>
      <w:r>
        <w:rPr>
          <w:rFonts w:ascii="Century Gothic" w:hAnsi="Century Gothic"/>
          <w:sz w:val="24"/>
          <w:szCs w:val="24"/>
        </w:rPr>
        <w:t xml:space="preserve"> 8,12</w:t>
      </w:r>
      <w:r w:rsidR="00F859A3">
        <w:rPr>
          <w:rFonts w:ascii="Century Gothic" w:hAnsi="Century Gothic"/>
          <w:sz w:val="24"/>
          <w:szCs w:val="24"/>
        </w:rPr>
        <w:t xml:space="preserve">: </w:t>
      </w:r>
      <w:r w:rsidR="00F859A3" w:rsidRPr="0099091C">
        <w:rPr>
          <w:rFonts w:ascii="Century Gothic" w:hAnsi="Century Gothic"/>
          <w:sz w:val="24"/>
          <w:szCs w:val="24"/>
          <w:highlight w:val="yellow"/>
        </w:rPr>
        <w:t>Pfarrer</w:t>
      </w:r>
    </w:p>
    <w:p w:rsidR="0065066A" w:rsidRPr="009E4DAF" w:rsidRDefault="0065066A" w:rsidP="0065066A">
      <w:pPr>
        <w:pStyle w:val="KeinLeerraum"/>
        <w:rPr>
          <w:rFonts w:ascii="Century Gothic" w:hAnsi="Century Gothic"/>
          <w:sz w:val="16"/>
          <w:szCs w:val="16"/>
        </w:rPr>
      </w:pPr>
    </w:p>
    <w:p w:rsidR="00906DF5" w:rsidRDefault="00906DF5" w:rsidP="00906DF5">
      <w:pPr>
        <w:pStyle w:val="KeinLeerraum"/>
        <w:shd w:val="clear" w:color="auto" w:fill="BFBFBF" w:themeFill="background1" w:themeFillShade="BF"/>
        <w:rPr>
          <w:rFonts w:ascii="Century Gothic" w:hAnsi="Century Gothic"/>
          <w:sz w:val="24"/>
          <w:szCs w:val="24"/>
        </w:rPr>
      </w:pPr>
      <w:r w:rsidRPr="00906DF5">
        <w:rPr>
          <w:rFonts w:ascii="Century Gothic" w:hAnsi="Century Gothic"/>
          <w:sz w:val="24"/>
          <w:szCs w:val="24"/>
        </w:rPr>
        <w:t>Christus spricht: ich bin das Licht der Welt. Wer mir nachfolgt, der wird nicht wandeln in der Finsternis, sondern wird das Licht des Lebens haben.</w:t>
      </w:r>
    </w:p>
    <w:p w:rsidR="00906DF5" w:rsidRPr="009E4DAF" w:rsidRDefault="00906DF5" w:rsidP="00906DF5">
      <w:pPr>
        <w:pStyle w:val="KeinLeerraum"/>
        <w:rPr>
          <w:rFonts w:ascii="Century Gothic" w:hAnsi="Century Gothic"/>
          <w:sz w:val="16"/>
          <w:szCs w:val="16"/>
        </w:rPr>
      </w:pPr>
    </w:p>
    <w:p w:rsidR="0065066A" w:rsidRPr="0065066A" w:rsidRDefault="00906DF5" w:rsidP="00906DF5">
      <w:pPr>
        <w:pStyle w:val="KeinLeerraum"/>
        <w:rPr>
          <w:rFonts w:ascii="Century Gothic" w:hAnsi="Century Gothic"/>
          <w:sz w:val="24"/>
          <w:szCs w:val="24"/>
        </w:rPr>
      </w:pPr>
      <w:r w:rsidRPr="00906DF5">
        <w:rPr>
          <w:rFonts w:ascii="Century Gothic" w:hAnsi="Century Gothic"/>
          <w:sz w:val="24"/>
          <w:szCs w:val="24"/>
        </w:rPr>
        <w:t>Daran erinnern uns die Kerzen, und wir vertrauen darauf, dass unsere lieben Verstorbenen im Licht und in der Geborgenheit Gottes zu Hause sind.</w:t>
      </w:r>
    </w:p>
    <w:p w:rsidR="00360DD7" w:rsidRPr="0099091C" w:rsidRDefault="00360DD7" w:rsidP="0065066A">
      <w:pPr>
        <w:pStyle w:val="KeinLeerraum"/>
        <w:rPr>
          <w:rFonts w:ascii="Century Gothic" w:hAnsi="Century Gothic"/>
          <w:sz w:val="16"/>
          <w:szCs w:val="16"/>
        </w:rPr>
      </w:pPr>
    </w:p>
    <w:p w:rsidR="0065066A" w:rsidRPr="0065066A" w:rsidRDefault="0065066A"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4DAF">
        <w:rPr>
          <w:rFonts w:ascii="Century Gothic" w:hAnsi="Century Gothic"/>
          <w:b/>
          <w:sz w:val="24"/>
          <w:szCs w:val="24"/>
        </w:rPr>
        <w:t>Gedenken</w:t>
      </w:r>
      <w:r w:rsidRPr="0065066A">
        <w:rPr>
          <w:rFonts w:ascii="Century Gothic" w:hAnsi="Century Gothic"/>
          <w:sz w:val="24"/>
          <w:szCs w:val="24"/>
        </w:rPr>
        <w:t>:</w:t>
      </w:r>
      <w:r w:rsidR="0099091C">
        <w:rPr>
          <w:rFonts w:ascii="Century Gothic" w:hAnsi="Century Gothic"/>
          <w:sz w:val="24"/>
          <w:szCs w:val="24"/>
        </w:rPr>
        <w:t xml:space="preserve"> </w:t>
      </w:r>
      <w:r w:rsidR="00217C28">
        <w:rPr>
          <w:rFonts w:ascii="Century Gothic" w:hAnsi="Century Gothic"/>
          <w:sz w:val="24"/>
          <w:szCs w:val="24"/>
        </w:rPr>
        <w:t xml:space="preserve">   </w:t>
      </w:r>
    </w:p>
    <w:p w:rsidR="00217C28" w:rsidRPr="009E4DAF" w:rsidRDefault="00217C28" w:rsidP="00EB7C04">
      <w:pPr>
        <w:pStyle w:val="KeinLeerraum"/>
        <w:rPr>
          <w:rFonts w:ascii="Century Gothic" w:hAnsi="Century Gothic"/>
          <w:sz w:val="16"/>
          <w:szCs w:val="16"/>
        </w:rPr>
      </w:pPr>
    </w:p>
    <w:p w:rsidR="00EB7C04" w:rsidRPr="0099091C" w:rsidRDefault="0099091C" w:rsidP="00217C28">
      <w:pPr>
        <w:pStyle w:val="KeinLeerraum"/>
        <w:rPr>
          <w:rFonts w:ascii="Century Gothic" w:hAnsi="Century Gothic"/>
          <w:b/>
          <w:color w:val="FF0000"/>
          <w:sz w:val="24"/>
          <w:szCs w:val="24"/>
        </w:rPr>
      </w:pPr>
      <w:r w:rsidRPr="00132B3E">
        <w:rPr>
          <w:rFonts w:ascii="Century Gothic" w:hAnsi="Century Gothic"/>
          <w:sz w:val="24"/>
          <w:szCs w:val="24"/>
        </w:rPr>
        <w:t xml:space="preserve">dazu </w:t>
      </w:r>
      <w:r w:rsidRPr="0099091C">
        <w:rPr>
          <w:rFonts w:ascii="Century Gothic" w:hAnsi="Century Gothic"/>
          <w:b/>
          <w:color w:val="FF0000"/>
          <w:sz w:val="24"/>
          <w:szCs w:val="24"/>
        </w:rPr>
        <w:t>So nimm denn meine Hände</w:t>
      </w:r>
    </w:p>
    <w:p w:rsidR="0065066A" w:rsidRPr="0065066A" w:rsidRDefault="0065066A" w:rsidP="00360DD7">
      <w:pPr>
        <w:pStyle w:val="KeinLeerraum"/>
        <w:numPr>
          <w:ilvl w:val="0"/>
          <w:numId w:val="3"/>
        </w:numPr>
        <w:rPr>
          <w:rFonts w:ascii="Century Gothic" w:hAnsi="Century Gothic"/>
          <w:sz w:val="24"/>
          <w:szCs w:val="24"/>
        </w:rPr>
      </w:pPr>
      <w:r w:rsidRPr="0065066A">
        <w:rPr>
          <w:rFonts w:ascii="Century Gothic" w:hAnsi="Century Gothic"/>
          <w:sz w:val="24"/>
          <w:szCs w:val="24"/>
        </w:rPr>
        <w:t>Vorlesen der Namen</w:t>
      </w:r>
      <w:r w:rsidR="00AB2493">
        <w:rPr>
          <w:rFonts w:ascii="Century Gothic" w:hAnsi="Century Gothic"/>
          <w:sz w:val="24"/>
          <w:szCs w:val="24"/>
        </w:rPr>
        <w:t xml:space="preserve"> </w:t>
      </w:r>
    </w:p>
    <w:p w:rsidR="00360DD7" w:rsidRDefault="0065066A" w:rsidP="00360DD7">
      <w:pPr>
        <w:pStyle w:val="KeinLeerraum"/>
        <w:numPr>
          <w:ilvl w:val="0"/>
          <w:numId w:val="3"/>
        </w:numPr>
        <w:rPr>
          <w:rFonts w:ascii="Century Gothic" w:hAnsi="Century Gothic"/>
          <w:sz w:val="24"/>
          <w:szCs w:val="24"/>
        </w:rPr>
      </w:pPr>
      <w:r w:rsidRPr="0065066A">
        <w:rPr>
          <w:rFonts w:ascii="Century Gothic" w:hAnsi="Century Gothic"/>
          <w:sz w:val="24"/>
          <w:szCs w:val="24"/>
        </w:rPr>
        <w:t>E</w:t>
      </w:r>
      <w:r w:rsidR="00360DD7">
        <w:rPr>
          <w:rFonts w:ascii="Century Gothic" w:hAnsi="Century Gothic"/>
          <w:sz w:val="24"/>
          <w:szCs w:val="24"/>
        </w:rPr>
        <w:t>ntzünden der Teelichter an der Oster</w:t>
      </w:r>
      <w:r w:rsidRPr="0065066A">
        <w:rPr>
          <w:rFonts w:ascii="Century Gothic" w:hAnsi="Century Gothic"/>
          <w:sz w:val="24"/>
          <w:szCs w:val="24"/>
        </w:rPr>
        <w:t>kerzen</w:t>
      </w:r>
      <w:r w:rsidR="00360DD7">
        <w:rPr>
          <w:rFonts w:ascii="Century Gothic" w:hAnsi="Century Gothic"/>
          <w:sz w:val="24"/>
          <w:szCs w:val="24"/>
        </w:rPr>
        <w:t xml:space="preserve"> und auf den Altar stellen</w:t>
      </w:r>
      <w:r w:rsidR="00720F5F">
        <w:rPr>
          <w:rFonts w:ascii="Century Gothic" w:hAnsi="Century Gothic"/>
          <w:sz w:val="24"/>
          <w:szCs w:val="24"/>
        </w:rPr>
        <w:t xml:space="preserve"> </w:t>
      </w:r>
    </w:p>
    <w:p w:rsidR="00360DD7" w:rsidRPr="00AB2493" w:rsidRDefault="0065066A" w:rsidP="00360DD7">
      <w:pPr>
        <w:pStyle w:val="KeinLeerraum"/>
        <w:numPr>
          <w:ilvl w:val="0"/>
          <w:numId w:val="3"/>
        </w:numPr>
        <w:rPr>
          <w:rFonts w:ascii="Century Gothic" w:hAnsi="Century Gothic"/>
          <w:sz w:val="24"/>
          <w:szCs w:val="24"/>
        </w:rPr>
      </w:pPr>
      <w:r w:rsidRPr="00AB2493">
        <w:rPr>
          <w:rFonts w:ascii="Century Gothic" w:hAnsi="Century Gothic"/>
          <w:sz w:val="24"/>
          <w:szCs w:val="24"/>
        </w:rPr>
        <w:t xml:space="preserve">Bilder </w:t>
      </w:r>
      <w:r w:rsidR="00AB2493" w:rsidRPr="00AB2493">
        <w:rPr>
          <w:rFonts w:ascii="Century Gothic" w:hAnsi="Century Gothic"/>
          <w:sz w:val="24"/>
          <w:szCs w:val="24"/>
        </w:rPr>
        <w:t xml:space="preserve">oder Totenzettel auf Brett aufgeklebt, mit Blumenschmuck vorher in der Kapelle </w:t>
      </w:r>
      <w:r w:rsidRPr="00AB2493">
        <w:rPr>
          <w:rFonts w:ascii="Century Gothic" w:hAnsi="Century Gothic"/>
          <w:sz w:val="24"/>
          <w:szCs w:val="24"/>
        </w:rPr>
        <w:t>auf</w:t>
      </w:r>
      <w:r w:rsidR="00360DD7" w:rsidRPr="00AB2493">
        <w:rPr>
          <w:rFonts w:ascii="Century Gothic" w:hAnsi="Century Gothic"/>
          <w:sz w:val="24"/>
          <w:szCs w:val="24"/>
        </w:rPr>
        <w:t>stellen</w:t>
      </w:r>
      <w:r w:rsidR="00360DD7" w:rsidRPr="00360DD7">
        <w:t xml:space="preserve"> </w:t>
      </w:r>
    </w:p>
    <w:p w:rsidR="0065066A" w:rsidRDefault="00360DD7" w:rsidP="00360DD7">
      <w:pPr>
        <w:pStyle w:val="KeinLeerraum"/>
        <w:numPr>
          <w:ilvl w:val="0"/>
          <w:numId w:val="3"/>
        </w:numPr>
        <w:rPr>
          <w:rFonts w:ascii="Century Gothic" w:hAnsi="Century Gothic"/>
          <w:sz w:val="24"/>
          <w:szCs w:val="24"/>
        </w:rPr>
      </w:pPr>
      <w:r w:rsidRPr="00360DD7">
        <w:rPr>
          <w:rFonts w:ascii="Century Gothic" w:hAnsi="Century Gothic"/>
          <w:sz w:val="24"/>
          <w:szCs w:val="24"/>
        </w:rPr>
        <w:t>zusätzliche Lichter für Menschen aus dem eigenen Umfeld</w:t>
      </w:r>
    </w:p>
    <w:p w:rsidR="00360DD7" w:rsidRPr="0065066A" w:rsidRDefault="00360DD7" w:rsidP="0065066A">
      <w:pPr>
        <w:pStyle w:val="KeinLeerraum"/>
        <w:rPr>
          <w:rFonts w:ascii="Century Gothic" w:hAnsi="Century Gothic"/>
          <w:sz w:val="24"/>
          <w:szCs w:val="24"/>
        </w:rPr>
      </w:pPr>
    </w:p>
    <w:p w:rsidR="00360DD7" w:rsidRPr="009E4DAF" w:rsidRDefault="00360DD7" w:rsidP="00360DD7">
      <w:pPr>
        <w:pStyle w:val="KeinLeerraum"/>
        <w:pBdr>
          <w:top w:val="single" w:sz="4" w:space="1" w:color="auto"/>
          <w:left w:val="single" w:sz="4" w:space="4" w:color="auto"/>
          <w:bottom w:val="single" w:sz="4" w:space="1" w:color="auto"/>
          <w:right w:val="single" w:sz="4" w:space="4" w:color="auto"/>
        </w:pBdr>
        <w:rPr>
          <w:rFonts w:ascii="Century Gothic" w:hAnsi="Century Gothic"/>
          <w:b/>
          <w:sz w:val="24"/>
          <w:szCs w:val="24"/>
        </w:rPr>
      </w:pPr>
      <w:r w:rsidRPr="009E4DAF">
        <w:rPr>
          <w:rFonts w:ascii="Century Gothic" w:hAnsi="Century Gothic"/>
          <w:b/>
          <w:sz w:val="24"/>
          <w:szCs w:val="24"/>
        </w:rPr>
        <w:t>Fürbitten</w:t>
      </w:r>
    </w:p>
    <w:p w:rsidR="0065066A" w:rsidRPr="009E4DAF" w:rsidRDefault="00360DD7" w:rsidP="0065066A">
      <w:pPr>
        <w:pStyle w:val="KeinLeerraum"/>
        <w:rPr>
          <w:rFonts w:ascii="Century Gothic" w:hAnsi="Century Gothic"/>
          <w:sz w:val="16"/>
          <w:szCs w:val="16"/>
        </w:rPr>
      </w:pPr>
      <w:r w:rsidRPr="009E4DAF">
        <w:rPr>
          <w:rFonts w:ascii="Century Gothic" w:hAnsi="Century Gothic"/>
          <w:sz w:val="16"/>
          <w:szCs w:val="16"/>
        </w:rPr>
        <w:t xml:space="preserve">   </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1.</w:t>
      </w:r>
      <w:r w:rsidR="00AB2493">
        <w:rPr>
          <w:rFonts w:ascii="Century Gothic" w:hAnsi="Century Gothic"/>
          <w:sz w:val="24"/>
          <w:szCs w:val="24"/>
        </w:rPr>
        <w:t xml:space="preserve"> </w:t>
      </w:r>
      <w:r w:rsidRPr="0065066A">
        <w:rPr>
          <w:rFonts w:ascii="Century Gothic" w:hAnsi="Century Gothic"/>
          <w:sz w:val="24"/>
          <w:szCs w:val="24"/>
        </w:rPr>
        <w:t>Ewiger Gott,</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vor dir haben wir der Menschen gedacht, die wir verloren haben.</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Wir danken dir für den Segen, den du in ihr Leben gelegt hast.</w:t>
      </w:r>
    </w:p>
    <w:p w:rsidR="0065066A" w:rsidRDefault="0065066A" w:rsidP="0065066A">
      <w:pPr>
        <w:pStyle w:val="KeinLeerraum"/>
        <w:rPr>
          <w:rFonts w:ascii="Century Gothic" w:hAnsi="Century Gothic"/>
          <w:sz w:val="24"/>
          <w:szCs w:val="24"/>
        </w:rPr>
      </w:pPr>
      <w:r w:rsidRPr="0065066A">
        <w:rPr>
          <w:rFonts w:ascii="Century Gothic" w:hAnsi="Century Gothic"/>
          <w:sz w:val="24"/>
          <w:szCs w:val="24"/>
        </w:rPr>
        <w:t>Wir danken dir für alles Gute, das wir mit ihnen erlebt haben.</w:t>
      </w:r>
    </w:p>
    <w:p w:rsidR="00360DD7" w:rsidRPr="009E4DAF" w:rsidRDefault="00360DD7" w:rsidP="0065066A">
      <w:pPr>
        <w:pStyle w:val="KeinLeerraum"/>
        <w:rPr>
          <w:rFonts w:ascii="Century Gothic" w:hAnsi="Century Gothic"/>
          <w:sz w:val="16"/>
          <w:szCs w:val="16"/>
        </w:rPr>
      </w:pP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2. Guter Gott, </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manches hätten wir auch gerne anders gemacht.</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Manches ist zwischen uns stehen geblieben.</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In deine gnädigen Hände befehlen wir </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alles Bruchstückhafte und Unabgeschlossene. </w:t>
      </w:r>
    </w:p>
    <w:p w:rsidR="0065066A" w:rsidRDefault="0065066A" w:rsidP="0065066A">
      <w:pPr>
        <w:pStyle w:val="KeinLeerraum"/>
        <w:rPr>
          <w:rFonts w:ascii="Century Gothic" w:hAnsi="Century Gothic"/>
          <w:sz w:val="24"/>
          <w:szCs w:val="24"/>
        </w:rPr>
      </w:pPr>
      <w:r w:rsidRPr="0065066A">
        <w:rPr>
          <w:rFonts w:ascii="Century Gothic" w:hAnsi="Century Gothic"/>
          <w:sz w:val="24"/>
          <w:szCs w:val="24"/>
        </w:rPr>
        <w:t>Vollende du es in Deinem Reich der Versöhnung und der Liebe.</w:t>
      </w:r>
    </w:p>
    <w:p w:rsidR="00360DD7" w:rsidRPr="009E4DAF" w:rsidRDefault="00360DD7" w:rsidP="0065066A">
      <w:pPr>
        <w:pStyle w:val="KeinLeerraum"/>
        <w:rPr>
          <w:rFonts w:ascii="Century Gothic" w:hAnsi="Century Gothic"/>
          <w:sz w:val="16"/>
          <w:szCs w:val="16"/>
        </w:rPr>
      </w:pP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3.</w:t>
      </w:r>
      <w:r w:rsidR="00AB2493">
        <w:rPr>
          <w:rFonts w:ascii="Century Gothic" w:hAnsi="Century Gothic"/>
          <w:sz w:val="24"/>
          <w:szCs w:val="24"/>
        </w:rPr>
        <w:t xml:space="preserve"> </w:t>
      </w:r>
      <w:r w:rsidRPr="0065066A">
        <w:rPr>
          <w:rFonts w:ascii="Century Gothic" w:hAnsi="Century Gothic"/>
          <w:sz w:val="24"/>
          <w:szCs w:val="24"/>
        </w:rPr>
        <w:t xml:space="preserve">Gott, dich bitten wir für die Menschen, </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die so müde geworden sind an Leib und Seele. </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lastRenderedPageBreak/>
        <w:t>Für alle, die traurig sind und sich einsam fühlen.</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Gib ihnen Menschen zur Seite, die Verständnis für sie haben und ihnen gut tun.</w:t>
      </w:r>
    </w:p>
    <w:p w:rsidR="0065066A" w:rsidRDefault="0065066A" w:rsidP="0065066A">
      <w:pPr>
        <w:pStyle w:val="KeinLeerraum"/>
        <w:rPr>
          <w:rFonts w:ascii="Century Gothic" w:hAnsi="Century Gothic"/>
          <w:sz w:val="24"/>
          <w:szCs w:val="24"/>
        </w:rPr>
      </w:pPr>
      <w:r w:rsidRPr="0065066A">
        <w:rPr>
          <w:rFonts w:ascii="Century Gothic" w:hAnsi="Century Gothic"/>
          <w:sz w:val="24"/>
          <w:szCs w:val="24"/>
        </w:rPr>
        <w:t>Bleibe du selbst ihnen zur Seite, stärke und begleite sie mit innerer Kraft, mit Vertrauen und mit Liebe.</w:t>
      </w:r>
    </w:p>
    <w:p w:rsidR="00EB7C04" w:rsidRPr="009E4DAF" w:rsidRDefault="00EB7C04" w:rsidP="0065066A">
      <w:pPr>
        <w:pStyle w:val="KeinLeerraum"/>
        <w:rPr>
          <w:rFonts w:ascii="Century Gothic" w:hAnsi="Century Gothic"/>
          <w:sz w:val="16"/>
          <w:szCs w:val="16"/>
        </w:rPr>
      </w:pP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4. Guter Gott, </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wir denken auch an unser eigenes Ende.</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Manchmal haben wir Angst vor Krankheit, vor Schmerz und vor dem </w:t>
      </w:r>
      <w:proofErr w:type="spellStart"/>
      <w:r w:rsidRPr="0065066A">
        <w:rPr>
          <w:rFonts w:ascii="Century Gothic" w:hAnsi="Century Gothic"/>
          <w:sz w:val="24"/>
          <w:szCs w:val="24"/>
        </w:rPr>
        <w:t>Verlassensein</w:t>
      </w:r>
      <w:proofErr w:type="spellEnd"/>
      <w:r w:rsidRPr="0065066A">
        <w:rPr>
          <w:rFonts w:ascii="Century Gothic" w:hAnsi="Century Gothic"/>
          <w:sz w:val="24"/>
          <w:szCs w:val="24"/>
        </w:rPr>
        <w:t>.</w:t>
      </w:r>
    </w:p>
    <w:p w:rsidR="0065066A" w:rsidRDefault="0065066A" w:rsidP="0065066A">
      <w:pPr>
        <w:pStyle w:val="KeinLeerraum"/>
        <w:rPr>
          <w:rFonts w:ascii="Century Gothic" w:hAnsi="Century Gothic"/>
          <w:sz w:val="24"/>
          <w:szCs w:val="24"/>
        </w:rPr>
      </w:pPr>
      <w:r w:rsidRPr="0065066A">
        <w:rPr>
          <w:rFonts w:ascii="Century Gothic" w:hAnsi="Century Gothic"/>
          <w:sz w:val="24"/>
          <w:szCs w:val="24"/>
        </w:rPr>
        <w:t>Sei und bleibe du uns nahe. Trage uns hindurch, wenn es ganz schwer wird. Lass uns spüren, dass Du uns niemals allein lässt.</w:t>
      </w:r>
    </w:p>
    <w:p w:rsidR="00EB7C04" w:rsidRPr="009E4DAF" w:rsidRDefault="00EB7C04" w:rsidP="0065066A">
      <w:pPr>
        <w:pStyle w:val="KeinLeerraum"/>
        <w:rPr>
          <w:rFonts w:ascii="Century Gothic" w:hAnsi="Century Gothic"/>
          <w:sz w:val="16"/>
          <w:szCs w:val="16"/>
        </w:rPr>
      </w:pP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5.</w:t>
      </w:r>
      <w:r w:rsidR="00AB2493">
        <w:rPr>
          <w:rFonts w:ascii="Century Gothic" w:hAnsi="Century Gothic"/>
          <w:sz w:val="24"/>
          <w:szCs w:val="24"/>
        </w:rPr>
        <w:t xml:space="preserve"> </w:t>
      </w:r>
      <w:r w:rsidRPr="0065066A">
        <w:rPr>
          <w:rFonts w:ascii="Century Gothic" w:hAnsi="Century Gothic"/>
          <w:sz w:val="24"/>
          <w:szCs w:val="24"/>
        </w:rPr>
        <w:t>Ewiger Gott,</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tröste uns mit deinem Trost und führe uns einmal an deiner  Hand in dein Reich der Liebe und der ewigen Geborgenheit. </w:t>
      </w:r>
    </w:p>
    <w:p w:rsidR="0065066A" w:rsidRDefault="0065066A" w:rsidP="0065066A">
      <w:pPr>
        <w:pStyle w:val="KeinLeerraum"/>
        <w:rPr>
          <w:rFonts w:ascii="Century Gothic" w:hAnsi="Century Gothic"/>
          <w:sz w:val="24"/>
          <w:szCs w:val="24"/>
        </w:rPr>
      </w:pPr>
      <w:r w:rsidRPr="0065066A">
        <w:rPr>
          <w:rFonts w:ascii="Century Gothic" w:hAnsi="Century Gothic"/>
          <w:sz w:val="24"/>
          <w:szCs w:val="24"/>
        </w:rPr>
        <w:t>Lass uns darauf vertrauen, dass deine Liebe größer ist als der Tod und wir einmal im hellen Licht der Auferstehung dich sehen werden von Angesicht zu Angesicht.</w:t>
      </w:r>
    </w:p>
    <w:p w:rsidR="00906DF5" w:rsidRPr="0099091C" w:rsidRDefault="00906DF5" w:rsidP="00906DF5">
      <w:pPr>
        <w:pStyle w:val="KeinLeerraum"/>
        <w:rPr>
          <w:rFonts w:ascii="Century Gothic" w:hAnsi="Century Gothic"/>
          <w:sz w:val="16"/>
          <w:szCs w:val="16"/>
        </w:rPr>
      </w:pPr>
    </w:p>
    <w:p w:rsidR="00906DF5" w:rsidRPr="00132B3E" w:rsidRDefault="009E4DAF" w:rsidP="00906DF5">
      <w:pPr>
        <w:pStyle w:val="KeinLeerraum"/>
        <w:pBdr>
          <w:top w:val="single" w:sz="4" w:space="1" w:color="auto"/>
          <w:left w:val="single" w:sz="4" w:space="4" w:color="auto"/>
          <w:bottom w:val="single" w:sz="4" w:space="1" w:color="auto"/>
          <w:right w:val="single" w:sz="4" w:space="4" w:color="auto"/>
        </w:pBdr>
        <w:rPr>
          <w:rFonts w:ascii="Century Gothic" w:hAnsi="Century Gothic"/>
          <w:b/>
          <w:color w:val="FF0000"/>
          <w:sz w:val="24"/>
          <w:szCs w:val="24"/>
        </w:rPr>
      </w:pPr>
      <w:r w:rsidRPr="00132B3E">
        <w:rPr>
          <w:rFonts w:ascii="Century Gothic" w:hAnsi="Century Gothic"/>
          <w:b/>
          <w:color w:val="FF0000"/>
          <w:sz w:val="24"/>
          <w:szCs w:val="24"/>
        </w:rPr>
        <w:t>Wohin soll ich mich wenden  Liederzettel</w:t>
      </w:r>
    </w:p>
    <w:p w:rsidR="00EB7C04" w:rsidRPr="009E4DAF" w:rsidRDefault="00EB7C04" w:rsidP="0065066A">
      <w:pPr>
        <w:pStyle w:val="KeinLeerraum"/>
        <w:rPr>
          <w:rFonts w:ascii="Century Gothic" w:hAnsi="Century Gothic"/>
          <w:sz w:val="16"/>
          <w:szCs w:val="16"/>
        </w:rPr>
      </w:pPr>
    </w:p>
    <w:p w:rsidR="00EB7C04" w:rsidRPr="0065066A" w:rsidRDefault="00EB7C04"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4DAF">
        <w:rPr>
          <w:rFonts w:ascii="Century Gothic" w:hAnsi="Century Gothic"/>
          <w:b/>
          <w:sz w:val="24"/>
          <w:szCs w:val="24"/>
        </w:rPr>
        <w:t>Vater unser</w:t>
      </w:r>
    </w:p>
    <w:p w:rsidR="00217C28" w:rsidRPr="0099091C" w:rsidRDefault="0065066A" w:rsidP="0065066A">
      <w:pPr>
        <w:pStyle w:val="KeinLeerraum"/>
        <w:rPr>
          <w:rFonts w:ascii="Century Gothic" w:hAnsi="Century Gothic"/>
          <w:sz w:val="16"/>
          <w:szCs w:val="16"/>
        </w:rPr>
      </w:pPr>
      <w:r w:rsidRPr="0065066A">
        <w:rPr>
          <w:rFonts w:ascii="Century Gothic" w:hAnsi="Century Gothic"/>
          <w:sz w:val="24"/>
          <w:szCs w:val="24"/>
        </w:rPr>
        <w:t xml:space="preserve"> </w:t>
      </w:r>
    </w:p>
    <w:p w:rsidR="00217C28" w:rsidRPr="009E4DAF" w:rsidRDefault="00217C28" w:rsidP="00217C28">
      <w:pPr>
        <w:pStyle w:val="KeinLeerraum"/>
        <w:pBdr>
          <w:top w:val="single" w:sz="4" w:space="1" w:color="auto"/>
          <w:left w:val="single" w:sz="4" w:space="4" w:color="auto"/>
          <w:bottom w:val="single" w:sz="4" w:space="1" w:color="auto"/>
          <w:right w:val="single" w:sz="4" w:space="4" w:color="auto"/>
        </w:pBdr>
        <w:rPr>
          <w:rFonts w:ascii="Century Gothic" w:hAnsi="Century Gothic"/>
          <w:b/>
          <w:sz w:val="24"/>
          <w:szCs w:val="24"/>
        </w:rPr>
      </w:pPr>
      <w:proofErr w:type="spellStart"/>
      <w:r w:rsidRPr="009E4DAF">
        <w:rPr>
          <w:rFonts w:ascii="Century Gothic" w:hAnsi="Century Gothic"/>
          <w:b/>
          <w:sz w:val="24"/>
          <w:szCs w:val="24"/>
        </w:rPr>
        <w:t>Gegrüßet</w:t>
      </w:r>
      <w:proofErr w:type="spellEnd"/>
      <w:r w:rsidRPr="009E4DAF">
        <w:rPr>
          <w:rFonts w:ascii="Century Gothic" w:hAnsi="Century Gothic"/>
          <w:b/>
          <w:sz w:val="24"/>
          <w:szCs w:val="24"/>
        </w:rPr>
        <w:t xml:space="preserve"> seist du Maria</w:t>
      </w:r>
    </w:p>
    <w:p w:rsidR="0065066A" w:rsidRPr="009E4DAF" w:rsidRDefault="0065066A" w:rsidP="0065066A">
      <w:pPr>
        <w:pStyle w:val="KeinLeerraum"/>
        <w:rPr>
          <w:rFonts w:ascii="Century Gothic" w:hAnsi="Century Gothic"/>
          <w:sz w:val="16"/>
          <w:szCs w:val="16"/>
        </w:rPr>
      </w:pPr>
      <w:r w:rsidRPr="0065066A">
        <w:rPr>
          <w:rFonts w:ascii="Century Gothic" w:hAnsi="Century Gothic"/>
          <w:sz w:val="24"/>
          <w:szCs w:val="24"/>
        </w:rPr>
        <w:t xml:space="preserve"> </w:t>
      </w:r>
    </w:p>
    <w:p w:rsidR="0065066A" w:rsidRPr="00055802" w:rsidRDefault="00217C28"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b/>
          <w:color w:val="FF0000"/>
          <w:sz w:val="24"/>
          <w:szCs w:val="24"/>
        </w:rPr>
      </w:pPr>
      <w:r w:rsidRPr="00055802">
        <w:rPr>
          <w:rFonts w:ascii="Century Gothic" w:hAnsi="Century Gothic"/>
          <w:b/>
          <w:color w:val="FF0000"/>
          <w:sz w:val="24"/>
          <w:szCs w:val="24"/>
        </w:rPr>
        <w:t>Auf allen deinen Lebenswegen</w:t>
      </w:r>
      <w:r w:rsidR="00786458" w:rsidRPr="00055802">
        <w:rPr>
          <w:rFonts w:ascii="Century Gothic" w:hAnsi="Century Gothic"/>
          <w:b/>
          <w:color w:val="FF0000"/>
          <w:sz w:val="24"/>
          <w:szCs w:val="24"/>
        </w:rPr>
        <w:t xml:space="preserve">  Liederzettel</w:t>
      </w:r>
    </w:p>
    <w:p w:rsidR="0065066A" w:rsidRPr="009E4DAF" w:rsidRDefault="0065066A" w:rsidP="0065066A">
      <w:pPr>
        <w:pStyle w:val="KeinLeerraum"/>
        <w:rPr>
          <w:rFonts w:ascii="Century Gothic" w:hAnsi="Century Gothic"/>
          <w:sz w:val="16"/>
          <w:szCs w:val="16"/>
        </w:rPr>
      </w:pPr>
      <w:r w:rsidRPr="009E4DAF">
        <w:rPr>
          <w:rFonts w:ascii="Century Gothic" w:hAnsi="Century Gothic"/>
          <w:sz w:val="16"/>
          <w:szCs w:val="16"/>
        </w:rPr>
        <w:t xml:space="preserve"> </w:t>
      </w:r>
    </w:p>
    <w:p w:rsidR="0065066A" w:rsidRPr="0065066A" w:rsidRDefault="0065066A"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4DAF">
        <w:rPr>
          <w:rFonts w:ascii="Century Gothic" w:hAnsi="Century Gothic"/>
          <w:b/>
          <w:sz w:val="24"/>
          <w:szCs w:val="24"/>
        </w:rPr>
        <w:t>Segen</w:t>
      </w:r>
      <w:r w:rsidR="00F859A3" w:rsidRPr="009E4DAF">
        <w:rPr>
          <w:rFonts w:ascii="Century Gothic" w:hAnsi="Century Gothic"/>
          <w:b/>
          <w:sz w:val="24"/>
          <w:szCs w:val="24"/>
        </w:rPr>
        <w:t>:</w:t>
      </w:r>
      <w:r w:rsidR="00F859A3">
        <w:rPr>
          <w:rFonts w:ascii="Century Gothic" w:hAnsi="Century Gothic"/>
          <w:sz w:val="24"/>
          <w:szCs w:val="24"/>
        </w:rPr>
        <w:t xml:space="preserve"> </w:t>
      </w:r>
      <w:bookmarkStart w:id="0" w:name="_GoBack"/>
      <w:bookmarkEnd w:id="0"/>
    </w:p>
    <w:p w:rsidR="00EB7C04" w:rsidRPr="009E4DAF" w:rsidRDefault="00EB7C04" w:rsidP="0065066A">
      <w:pPr>
        <w:pStyle w:val="KeinLeerraum"/>
        <w:rPr>
          <w:rFonts w:ascii="Century Gothic" w:hAnsi="Century Gothic"/>
          <w:sz w:val="16"/>
          <w:szCs w:val="16"/>
        </w:rPr>
      </w:pP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Geh deinen Weg, der noch im Dunkeln liegt,</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der nur in deinen Träumen lichtdurchflossen. </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Geh ihn getrost. Er ist für dich gefügt</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aus Tränen, die du irgendwann vergossen,</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aus Aufbruch und aus Weitergehen</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aus deinem Lachen, deinem Sehnen, Wagen</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und aus Erschrecken auch und </w:t>
      </w:r>
      <w:proofErr w:type="spellStart"/>
      <w:r w:rsidRPr="0065066A">
        <w:rPr>
          <w:rFonts w:ascii="Century Gothic" w:hAnsi="Century Gothic"/>
          <w:sz w:val="24"/>
          <w:szCs w:val="24"/>
        </w:rPr>
        <w:t>Stillestehen</w:t>
      </w:r>
      <w:proofErr w:type="spellEnd"/>
      <w:r w:rsidRPr="0065066A">
        <w:rPr>
          <w:rFonts w:ascii="Century Gothic" w:hAnsi="Century Gothic"/>
          <w:sz w:val="24"/>
          <w:szCs w:val="24"/>
        </w:rPr>
        <w:t>,</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aus lichten und aus leidgefüllten Tagen.</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Geh deinen Weg! Er ist dir längst bereitet</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von dem, der dich und sich verband</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und deinen Schritt, wo er auch geht, begleitet.</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So geh getrost! Du gehst an Gottes Hand.</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Er segne dich, dass du sollst Segen sein</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für Menschen, die dir unterwegs begegnen.</w:t>
      </w:r>
    </w:p>
    <w:p w:rsidR="0065066A" w:rsidRPr="0065066A" w:rsidRDefault="0065066A" w:rsidP="0065066A">
      <w:pPr>
        <w:pStyle w:val="KeinLeerraum"/>
        <w:rPr>
          <w:rFonts w:ascii="Century Gothic" w:hAnsi="Century Gothic"/>
          <w:sz w:val="24"/>
          <w:szCs w:val="24"/>
        </w:rPr>
      </w:pPr>
      <w:r w:rsidRPr="0065066A">
        <w:rPr>
          <w:rFonts w:ascii="Century Gothic" w:hAnsi="Century Gothic"/>
          <w:sz w:val="24"/>
          <w:szCs w:val="24"/>
        </w:rPr>
        <w:t>Er segnet keinen nur für sich allein-</w:t>
      </w:r>
    </w:p>
    <w:p w:rsidR="0065066A" w:rsidRDefault="0065066A" w:rsidP="0065066A">
      <w:pPr>
        <w:pStyle w:val="KeinLeerraum"/>
        <w:rPr>
          <w:rFonts w:ascii="Century Gothic" w:hAnsi="Century Gothic"/>
          <w:sz w:val="20"/>
          <w:szCs w:val="20"/>
        </w:rPr>
      </w:pPr>
      <w:r w:rsidRPr="0065066A">
        <w:rPr>
          <w:rFonts w:ascii="Century Gothic" w:hAnsi="Century Gothic"/>
          <w:sz w:val="24"/>
          <w:szCs w:val="24"/>
        </w:rPr>
        <w:t>So sei gesegnet denn, um selbst zu segnen.</w:t>
      </w:r>
      <w:r w:rsidR="00055802">
        <w:rPr>
          <w:rFonts w:ascii="Century Gothic" w:hAnsi="Century Gothic"/>
          <w:sz w:val="24"/>
          <w:szCs w:val="24"/>
        </w:rPr>
        <w:t xml:space="preserve">                         </w:t>
      </w:r>
      <w:r w:rsidRPr="00EB7C04">
        <w:rPr>
          <w:rFonts w:ascii="Century Gothic" w:hAnsi="Century Gothic"/>
          <w:sz w:val="20"/>
          <w:szCs w:val="20"/>
        </w:rPr>
        <w:t xml:space="preserve">Wilma </w:t>
      </w:r>
      <w:proofErr w:type="spellStart"/>
      <w:r w:rsidRPr="00EB7C04">
        <w:rPr>
          <w:rFonts w:ascii="Century Gothic" w:hAnsi="Century Gothic"/>
          <w:sz w:val="20"/>
          <w:szCs w:val="20"/>
        </w:rPr>
        <w:t>Kevinghaus</w:t>
      </w:r>
      <w:proofErr w:type="spellEnd"/>
      <w:r w:rsidRPr="00EB7C04">
        <w:rPr>
          <w:rFonts w:ascii="Century Gothic" w:hAnsi="Century Gothic"/>
          <w:sz w:val="20"/>
          <w:szCs w:val="20"/>
        </w:rPr>
        <w:t>, Erkrath</w:t>
      </w:r>
    </w:p>
    <w:p w:rsidR="00217C28" w:rsidRDefault="00217C28" w:rsidP="0065066A">
      <w:pPr>
        <w:pStyle w:val="KeinLeerraum"/>
        <w:rPr>
          <w:rFonts w:ascii="Century Gothic" w:hAnsi="Century Gothic"/>
          <w:sz w:val="20"/>
          <w:szCs w:val="20"/>
        </w:rPr>
      </w:pPr>
    </w:p>
    <w:p w:rsidR="00EB7C04" w:rsidRDefault="00217C28" w:rsidP="0065066A">
      <w:pPr>
        <w:pStyle w:val="KeinLeerraum"/>
        <w:rPr>
          <w:rFonts w:ascii="Century Gothic" w:hAnsi="Century Gothic"/>
          <w:sz w:val="24"/>
          <w:szCs w:val="24"/>
        </w:rPr>
      </w:pPr>
      <w:r w:rsidRPr="0099091C">
        <w:rPr>
          <w:rFonts w:ascii="Century Gothic" w:hAnsi="Century Gothic"/>
          <w:sz w:val="24"/>
          <w:szCs w:val="24"/>
          <w:highlight w:val="yellow"/>
        </w:rPr>
        <w:t>Pfarrer:</w:t>
      </w:r>
      <w:r w:rsidR="00720F5F">
        <w:rPr>
          <w:rFonts w:ascii="Century Gothic" w:hAnsi="Century Gothic"/>
          <w:sz w:val="24"/>
          <w:szCs w:val="24"/>
        </w:rPr>
        <w:tab/>
      </w:r>
      <w:r w:rsidR="0065066A" w:rsidRPr="0065066A">
        <w:rPr>
          <w:rFonts w:ascii="Century Gothic" w:hAnsi="Century Gothic"/>
          <w:sz w:val="24"/>
          <w:szCs w:val="24"/>
        </w:rPr>
        <w:t xml:space="preserve">So segne und behüte uns alle </w:t>
      </w:r>
    </w:p>
    <w:p w:rsidR="0065066A" w:rsidRDefault="00720F5F" w:rsidP="0065066A">
      <w:pPr>
        <w:pStyle w:val="KeinLeerraum"/>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sidR="0065066A" w:rsidRPr="0065066A">
        <w:rPr>
          <w:rFonts w:ascii="Century Gothic" w:hAnsi="Century Gothic"/>
          <w:sz w:val="24"/>
          <w:szCs w:val="24"/>
        </w:rPr>
        <w:t>Gott der Vater und der Sohn und der Heilige Geist.</w:t>
      </w:r>
      <w:r>
        <w:rPr>
          <w:rFonts w:ascii="Century Gothic" w:hAnsi="Century Gothic"/>
          <w:sz w:val="24"/>
          <w:szCs w:val="24"/>
        </w:rPr>
        <w:t xml:space="preserve">                </w:t>
      </w:r>
      <w:r w:rsidR="0065066A" w:rsidRPr="0065066A">
        <w:rPr>
          <w:rFonts w:ascii="Century Gothic" w:hAnsi="Century Gothic"/>
          <w:sz w:val="24"/>
          <w:szCs w:val="24"/>
        </w:rPr>
        <w:t>Amen.</w:t>
      </w:r>
    </w:p>
    <w:p w:rsidR="00EB7C04" w:rsidRPr="0099091C" w:rsidRDefault="00EB7C04" w:rsidP="0065066A">
      <w:pPr>
        <w:pStyle w:val="KeinLeerraum"/>
        <w:rPr>
          <w:rFonts w:ascii="Century Gothic" w:hAnsi="Century Gothic"/>
          <w:sz w:val="16"/>
          <w:szCs w:val="16"/>
        </w:rPr>
      </w:pPr>
    </w:p>
    <w:p w:rsidR="0065066A" w:rsidRPr="00055802" w:rsidRDefault="00786458"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b/>
          <w:color w:val="FF0000"/>
          <w:sz w:val="24"/>
          <w:szCs w:val="24"/>
        </w:rPr>
      </w:pPr>
      <w:r w:rsidRPr="00055802">
        <w:rPr>
          <w:rFonts w:ascii="Century Gothic" w:hAnsi="Century Gothic"/>
          <w:b/>
          <w:color w:val="FF0000"/>
          <w:sz w:val="24"/>
          <w:szCs w:val="24"/>
        </w:rPr>
        <w:t>Segne du Maria 535,1-3</w:t>
      </w:r>
    </w:p>
    <w:p w:rsidR="009012C1" w:rsidRPr="00720F5F" w:rsidRDefault="0065066A" w:rsidP="0065066A">
      <w:pPr>
        <w:pStyle w:val="KeinLeerraum"/>
        <w:rPr>
          <w:rFonts w:ascii="Century Gothic" w:hAnsi="Century Gothic"/>
          <w:sz w:val="16"/>
          <w:szCs w:val="16"/>
        </w:rPr>
      </w:pPr>
      <w:r w:rsidRPr="0065066A">
        <w:rPr>
          <w:rFonts w:ascii="Century Gothic" w:hAnsi="Century Gothic"/>
          <w:sz w:val="24"/>
          <w:szCs w:val="24"/>
        </w:rPr>
        <w:t xml:space="preserve"> </w:t>
      </w:r>
    </w:p>
    <w:p w:rsidR="0099091C" w:rsidRPr="0099091C" w:rsidRDefault="0099091C" w:rsidP="0099091C">
      <w:pPr>
        <w:pStyle w:val="KeinLeerraum"/>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9091C">
        <w:rPr>
          <w:rFonts w:ascii="Century Gothic" w:hAnsi="Century Gothic"/>
          <w:b/>
          <w:sz w:val="24"/>
          <w:szCs w:val="24"/>
        </w:rPr>
        <w:t>Einladung zum anschließenden Kaffee trinken an die Angehörigen</w:t>
      </w:r>
      <w:r>
        <w:rPr>
          <w:rFonts w:ascii="Century Gothic" w:hAnsi="Century Gothic"/>
          <w:sz w:val="24"/>
          <w:szCs w:val="24"/>
        </w:rPr>
        <w:t xml:space="preserve"> </w:t>
      </w:r>
      <w:r w:rsidRPr="0099091C">
        <w:rPr>
          <w:rFonts w:ascii="Century Gothic" w:hAnsi="Century Gothic"/>
          <w:sz w:val="20"/>
          <w:szCs w:val="20"/>
          <w:highlight w:val="yellow"/>
        </w:rPr>
        <w:t>Einrichtungsleitung</w:t>
      </w:r>
    </w:p>
    <w:sectPr w:rsidR="0099091C" w:rsidRPr="0099091C" w:rsidSect="00132B3E">
      <w:footerReference w:type="default" r:id="rId8"/>
      <w:pgSz w:w="11906" w:h="16838"/>
      <w:pgMar w:top="964" w:right="851" w:bottom="96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90" w:rsidRDefault="00302E90" w:rsidP="002E4ECB">
      <w:pPr>
        <w:spacing w:after="0" w:line="240" w:lineRule="auto"/>
      </w:pPr>
      <w:r>
        <w:separator/>
      </w:r>
    </w:p>
  </w:endnote>
  <w:endnote w:type="continuationSeparator" w:id="0">
    <w:p w:rsidR="00302E90" w:rsidRDefault="00302E90" w:rsidP="002E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974"/>
      <w:gridCol w:w="1993"/>
    </w:tblGrid>
    <w:sdt>
      <w:sdtPr>
        <w:rPr>
          <w:rFonts w:asciiTheme="majorHAnsi" w:eastAsiaTheme="majorEastAsia" w:hAnsiTheme="majorHAnsi" w:cstheme="majorBidi"/>
          <w:sz w:val="20"/>
          <w:szCs w:val="20"/>
        </w:rPr>
        <w:id w:val="-52153815"/>
        <w:docPartObj>
          <w:docPartGallery w:val="Page Numbers (Bottom of Page)"/>
          <w:docPartUnique/>
        </w:docPartObj>
      </w:sdtPr>
      <w:sdtEndPr>
        <w:rPr>
          <w:rFonts w:asciiTheme="minorHAnsi" w:eastAsiaTheme="minorHAnsi" w:hAnsiTheme="minorHAnsi" w:cstheme="minorBidi"/>
          <w:sz w:val="22"/>
          <w:szCs w:val="22"/>
        </w:rPr>
      </w:sdtEndPr>
      <w:sdtContent>
        <w:tr w:rsidR="002E4ECB">
          <w:trPr>
            <w:trHeight w:val="727"/>
          </w:trPr>
          <w:tc>
            <w:tcPr>
              <w:tcW w:w="4000" w:type="pct"/>
              <w:tcBorders>
                <w:right w:val="triple" w:sz="4" w:space="0" w:color="4F81BD" w:themeColor="accent1"/>
              </w:tcBorders>
            </w:tcPr>
            <w:p w:rsidR="002E4ECB" w:rsidRDefault="002E4EC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E4ECB" w:rsidRDefault="002E4EC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AB2493">
                <w:rPr>
                  <w:noProof/>
                </w:rPr>
                <w:t>1</w:t>
              </w:r>
              <w:r>
                <w:fldChar w:fldCharType="end"/>
              </w:r>
            </w:p>
          </w:tc>
        </w:tr>
      </w:sdtContent>
    </w:sdt>
  </w:tbl>
  <w:p w:rsidR="002E4ECB" w:rsidRDefault="002E4E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90" w:rsidRDefault="00302E90" w:rsidP="002E4ECB">
      <w:pPr>
        <w:spacing w:after="0" w:line="240" w:lineRule="auto"/>
      </w:pPr>
      <w:r>
        <w:separator/>
      </w:r>
    </w:p>
  </w:footnote>
  <w:footnote w:type="continuationSeparator" w:id="0">
    <w:p w:rsidR="00302E90" w:rsidRDefault="00302E90" w:rsidP="002E4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D0C1B"/>
    <w:multiLevelType w:val="hybridMultilevel"/>
    <w:tmpl w:val="7856F75E"/>
    <w:lvl w:ilvl="0" w:tplc="53E04A00">
      <w:numFmt w:val="bullet"/>
      <w:lvlText w:val="-"/>
      <w:lvlJc w:val="left"/>
      <w:pPr>
        <w:ind w:left="720" w:hanging="360"/>
      </w:pPr>
      <w:rPr>
        <w:rFonts w:ascii="Century Gothic" w:eastAsiaTheme="minorHAnsi" w:hAnsi="Century Gothic" w:cstheme="minorBid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63233F"/>
    <w:multiLevelType w:val="hybridMultilevel"/>
    <w:tmpl w:val="D5665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045C4F"/>
    <w:multiLevelType w:val="hybridMultilevel"/>
    <w:tmpl w:val="1C4041B4"/>
    <w:lvl w:ilvl="0" w:tplc="53E04A00">
      <w:numFmt w:val="bullet"/>
      <w:lvlText w:val="-"/>
      <w:lvlJc w:val="left"/>
      <w:pPr>
        <w:ind w:left="720" w:hanging="360"/>
      </w:pPr>
      <w:rPr>
        <w:rFonts w:ascii="Century Gothic" w:eastAsiaTheme="minorHAnsi" w:hAnsi="Century Gothic" w:cstheme="minorBidi"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6A"/>
    <w:rsid w:val="00055802"/>
    <w:rsid w:val="00132B3E"/>
    <w:rsid w:val="001778A8"/>
    <w:rsid w:val="00217C28"/>
    <w:rsid w:val="00237003"/>
    <w:rsid w:val="0027759E"/>
    <w:rsid w:val="002D6179"/>
    <w:rsid w:val="002E4ECB"/>
    <w:rsid w:val="00302E90"/>
    <w:rsid w:val="00360DD7"/>
    <w:rsid w:val="005A5E7A"/>
    <w:rsid w:val="0065066A"/>
    <w:rsid w:val="00720F5F"/>
    <w:rsid w:val="00786458"/>
    <w:rsid w:val="0082637A"/>
    <w:rsid w:val="00863B3E"/>
    <w:rsid w:val="009012C1"/>
    <w:rsid w:val="00906DF5"/>
    <w:rsid w:val="0099091C"/>
    <w:rsid w:val="009E4DAF"/>
    <w:rsid w:val="00AA65EA"/>
    <w:rsid w:val="00AB2493"/>
    <w:rsid w:val="00AF00BB"/>
    <w:rsid w:val="00B96B9A"/>
    <w:rsid w:val="00C03780"/>
    <w:rsid w:val="00DE2A86"/>
    <w:rsid w:val="00E37BD1"/>
    <w:rsid w:val="00E44F4B"/>
    <w:rsid w:val="00E6397C"/>
    <w:rsid w:val="00EB7C04"/>
    <w:rsid w:val="00F859A3"/>
    <w:rsid w:val="00F94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Kopfzeile">
    <w:name w:val="header"/>
    <w:basedOn w:val="Standard"/>
    <w:link w:val="KopfzeileZchn"/>
    <w:uiPriority w:val="99"/>
    <w:unhideWhenUsed/>
    <w:rsid w:val="002E4E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4ECB"/>
  </w:style>
  <w:style w:type="paragraph" w:styleId="Fuzeile">
    <w:name w:val="footer"/>
    <w:basedOn w:val="Standard"/>
    <w:link w:val="FuzeileZchn"/>
    <w:uiPriority w:val="99"/>
    <w:unhideWhenUsed/>
    <w:rsid w:val="002E4E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4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Kopfzeile">
    <w:name w:val="header"/>
    <w:basedOn w:val="Standard"/>
    <w:link w:val="KopfzeileZchn"/>
    <w:uiPriority w:val="99"/>
    <w:unhideWhenUsed/>
    <w:rsid w:val="002E4E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4ECB"/>
  </w:style>
  <w:style w:type="paragraph" w:styleId="Fuzeile">
    <w:name w:val="footer"/>
    <w:basedOn w:val="Standard"/>
    <w:link w:val="FuzeileZchn"/>
    <w:uiPriority w:val="99"/>
    <w:unhideWhenUsed/>
    <w:rsid w:val="002E4E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3</cp:revision>
  <cp:lastPrinted>2014-11-06T16:50:00Z</cp:lastPrinted>
  <dcterms:created xsi:type="dcterms:W3CDTF">2016-11-04T09:02:00Z</dcterms:created>
  <dcterms:modified xsi:type="dcterms:W3CDTF">2016-11-04T09:09:00Z</dcterms:modified>
</cp:coreProperties>
</file>