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C1" w:rsidRPr="007F2299" w:rsidRDefault="007F2299" w:rsidP="007F2299">
      <w:pPr>
        <w:pBdr>
          <w:top w:val="single" w:sz="4" w:space="1" w:color="auto"/>
          <w:left w:val="single" w:sz="4" w:space="4" w:color="auto"/>
          <w:bottom w:val="single" w:sz="4" w:space="1" w:color="auto"/>
          <w:right w:val="single" w:sz="4" w:space="4" w:color="auto"/>
        </w:pBdr>
        <w:jc w:val="right"/>
        <w:rPr>
          <w:rFonts w:ascii="Century Gothic" w:hAnsi="Century Gothic"/>
          <w:sz w:val="24"/>
          <w:szCs w:val="24"/>
        </w:rPr>
      </w:pPr>
      <w:r w:rsidRPr="007F2299">
        <w:rPr>
          <w:rFonts w:ascii="Century Gothic" w:hAnsi="Century Gothic"/>
          <w:sz w:val="24"/>
          <w:szCs w:val="24"/>
        </w:rPr>
        <w:t>Seniorenheim St. Nikolaus Karfreitag  10 Uhr</w:t>
      </w:r>
    </w:p>
    <w:p w:rsidR="00FA6AF0" w:rsidRPr="00E94495" w:rsidRDefault="00FA6AF0" w:rsidP="006020E7">
      <w:pPr>
        <w:shd w:val="clear" w:color="auto" w:fill="FFFFFF" w:themeFill="background1"/>
        <w:spacing w:after="0" w:line="40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aps/>
          <w:color w:val="222222"/>
          <w:sz w:val="24"/>
          <w:szCs w:val="24"/>
          <w:lang w:eastAsia="de-DE"/>
        </w:rPr>
        <w:t>KARFREITAG</w:t>
      </w:r>
      <w:r w:rsidR="007F2299" w:rsidRPr="00E94495">
        <w:rPr>
          <w:rFonts w:ascii="Century Gothic" w:eastAsia="Times New Roman" w:hAnsi="Century Gothic" w:cs="Helvetica"/>
          <w:b/>
          <w:bCs/>
          <w:caps/>
          <w:color w:val="222222"/>
          <w:sz w:val="24"/>
          <w:szCs w:val="24"/>
          <w:lang w:eastAsia="de-DE"/>
        </w:rPr>
        <w:t xml:space="preserve"> - </w:t>
      </w:r>
      <w:r w:rsidRPr="00E94495">
        <w:rPr>
          <w:rFonts w:ascii="Century Gothic" w:eastAsia="Times New Roman" w:hAnsi="Century Gothic" w:cs="Helvetica"/>
          <w:b/>
          <w:bCs/>
          <w:caps/>
          <w:color w:val="222222"/>
          <w:sz w:val="24"/>
          <w:szCs w:val="24"/>
          <w:lang w:eastAsia="de-DE"/>
        </w:rPr>
        <w:t>DIE FEIER VOM LEIDEN UND STERBEN CHRISTI</w:t>
      </w:r>
    </w:p>
    <w:p w:rsidR="00FA6AF0" w:rsidRPr="00EF1E17" w:rsidRDefault="006020E7" w:rsidP="006020E7">
      <w:pPr>
        <w:shd w:val="clear" w:color="auto" w:fill="FFFFFF" w:themeFill="background1"/>
        <w:spacing w:after="0" w:line="320" w:lineRule="atLeast"/>
        <w:rPr>
          <w:rFonts w:ascii="Century Gothic" w:eastAsia="Times New Roman" w:hAnsi="Century Gothic" w:cs="Helvetica"/>
          <w:color w:val="222222"/>
          <w:sz w:val="20"/>
          <w:szCs w:val="20"/>
          <w:lang w:eastAsia="de-DE"/>
        </w:rPr>
      </w:pPr>
      <w:bookmarkStart w:id="0" w:name="Einleitung"/>
      <w:bookmarkEnd w:id="0"/>
      <w:r>
        <w:rPr>
          <w:rFonts w:ascii="Century Gothic" w:eastAsia="Times New Roman" w:hAnsi="Century Gothic" w:cs="Helvetica"/>
          <w:color w:val="8C0000"/>
          <w:sz w:val="20"/>
          <w:szCs w:val="20"/>
          <w:lang w:eastAsia="de-DE"/>
        </w:rPr>
        <w:t>Karfreitag</w:t>
      </w:r>
      <w:r w:rsidR="00FA6AF0" w:rsidRPr="00EF1E17">
        <w:rPr>
          <w:rFonts w:ascii="Century Gothic" w:eastAsia="Times New Roman" w:hAnsi="Century Gothic" w:cs="Helvetica"/>
          <w:color w:val="8C0000"/>
          <w:sz w:val="20"/>
          <w:szCs w:val="20"/>
          <w:lang w:eastAsia="de-DE"/>
        </w:rPr>
        <w:t xml:space="preserve"> und am Karsamstag findet nach</w:t>
      </w:r>
      <w:r>
        <w:rPr>
          <w:rFonts w:ascii="Century Gothic" w:eastAsia="Times New Roman" w:hAnsi="Century Gothic" w:cs="Helvetica"/>
          <w:color w:val="8C0000"/>
          <w:sz w:val="20"/>
          <w:szCs w:val="20"/>
          <w:lang w:eastAsia="de-DE"/>
        </w:rPr>
        <w:t xml:space="preserve"> altem Brauch keine Eucharistie</w:t>
      </w:r>
      <w:r w:rsidR="00FA6AF0" w:rsidRPr="00EF1E17">
        <w:rPr>
          <w:rFonts w:ascii="Century Gothic" w:eastAsia="Times New Roman" w:hAnsi="Century Gothic" w:cs="Helvetica"/>
          <w:color w:val="8C0000"/>
          <w:sz w:val="20"/>
          <w:szCs w:val="20"/>
          <w:lang w:eastAsia="de-DE"/>
        </w:rPr>
        <w:t xml:space="preserve">feier statt. </w:t>
      </w:r>
    </w:p>
    <w:p w:rsidR="00FA6AF0" w:rsidRPr="00EF1E17" w:rsidRDefault="00FA6AF0" w:rsidP="006020E7">
      <w:pPr>
        <w:shd w:val="clear" w:color="auto" w:fill="FFFFFF" w:themeFill="background1"/>
        <w:spacing w:after="0" w:line="320" w:lineRule="atLeast"/>
        <w:ind w:left="360" w:hanging="360"/>
        <w:rPr>
          <w:rFonts w:ascii="Century Gothic" w:eastAsia="Times New Roman" w:hAnsi="Century Gothic" w:cs="Helvetica"/>
          <w:color w:val="222222"/>
          <w:sz w:val="20"/>
          <w:szCs w:val="20"/>
          <w:lang w:eastAsia="de-DE"/>
        </w:rPr>
      </w:pPr>
      <w:r w:rsidRPr="00EF1E17">
        <w:rPr>
          <w:rFonts w:ascii="Century Gothic" w:eastAsia="Times New Roman" w:hAnsi="Century Gothic" w:cs="Helvetica"/>
          <w:color w:val="8C0000"/>
          <w:sz w:val="20"/>
          <w:szCs w:val="20"/>
          <w:lang w:eastAsia="de-DE"/>
        </w:rPr>
        <w:t>1.Wortgottesdienst mit drei Schriftlesungen und den großen Fürbitten,</w:t>
      </w:r>
    </w:p>
    <w:p w:rsidR="00FA6AF0" w:rsidRPr="00EF1E17" w:rsidRDefault="00FA6AF0" w:rsidP="006020E7">
      <w:pPr>
        <w:shd w:val="clear" w:color="auto" w:fill="FFFFFF" w:themeFill="background1"/>
        <w:spacing w:after="0" w:line="320" w:lineRule="atLeast"/>
        <w:ind w:left="360" w:hanging="360"/>
        <w:rPr>
          <w:rFonts w:ascii="Century Gothic" w:eastAsia="Times New Roman" w:hAnsi="Century Gothic" w:cs="Helvetica"/>
          <w:color w:val="222222"/>
          <w:sz w:val="20"/>
          <w:szCs w:val="20"/>
          <w:lang w:eastAsia="de-DE"/>
        </w:rPr>
      </w:pPr>
      <w:r w:rsidRPr="00EF1E17">
        <w:rPr>
          <w:rFonts w:ascii="Century Gothic" w:eastAsia="Times New Roman" w:hAnsi="Century Gothic" w:cs="Helvetica"/>
          <w:color w:val="8C0000"/>
          <w:sz w:val="20"/>
          <w:szCs w:val="20"/>
          <w:lang w:eastAsia="de-DE"/>
        </w:rPr>
        <w:t>2.Erhebung und Verehrung des heiligen Kreuzes,</w:t>
      </w:r>
    </w:p>
    <w:p w:rsidR="00FA6AF0" w:rsidRPr="00E94495" w:rsidRDefault="00FA6AF0" w:rsidP="006020E7">
      <w:pPr>
        <w:shd w:val="clear" w:color="auto" w:fill="FFFFFF" w:themeFill="background1"/>
        <w:spacing w:after="0" w:line="320" w:lineRule="atLeast"/>
        <w:ind w:left="360" w:hanging="360"/>
        <w:rPr>
          <w:rFonts w:ascii="Century Gothic" w:eastAsia="Times New Roman" w:hAnsi="Century Gothic" w:cs="Helvetica"/>
          <w:color w:val="222222"/>
          <w:sz w:val="24"/>
          <w:szCs w:val="24"/>
          <w:lang w:eastAsia="de-DE"/>
        </w:rPr>
      </w:pPr>
      <w:r w:rsidRPr="00EF1E17">
        <w:rPr>
          <w:rFonts w:ascii="Century Gothic" w:eastAsia="Times New Roman" w:hAnsi="Century Gothic" w:cs="Helvetica"/>
          <w:color w:val="8C0000"/>
          <w:sz w:val="20"/>
          <w:szCs w:val="20"/>
          <w:lang w:eastAsia="de-DE"/>
        </w:rPr>
        <w:t>3.Kommunionfeier</w:t>
      </w:r>
      <w:r w:rsidRPr="00E94495">
        <w:rPr>
          <w:rFonts w:ascii="Century Gothic" w:eastAsia="Times New Roman" w:hAnsi="Century Gothic" w:cs="Helvetica"/>
          <w:color w:val="8C0000"/>
          <w:sz w:val="24"/>
          <w:szCs w:val="24"/>
          <w:lang w:eastAsia="de-DE"/>
        </w:rPr>
        <w:t>.</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p>
    <w:p w:rsidR="00FA6AF0" w:rsidRPr="00E94495" w:rsidRDefault="00F8702A" w:rsidP="006020E7">
      <w:pPr>
        <w:pBdr>
          <w:top w:val="single" w:sz="4" w:space="1" w:color="auto"/>
          <w:left w:val="single" w:sz="4" w:space="4" w:color="auto"/>
          <w:bottom w:val="single" w:sz="4" w:space="1" w:color="auto"/>
          <w:right w:val="single" w:sz="4" w:space="4" w:color="auto"/>
        </w:pBdr>
        <w:shd w:val="clear" w:color="auto" w:fill="FFFFFF" w:themeFill="background1"/>
        <w:spacing w:after="0" w:line="320" w:lineRule="atLeast"/>
        <w:rPr>
          <w:rFonts w:ascii="Century Gothic" w:eastAsia="Times New Roman" w:hAnsi="Century Gothic" w:cs="Helvetica"/>
          <w:color w:val="222222"/>
          <w:sz w:val="24"/>
          <w:szCs w:val="24"/>
          <w:lang w:eastAsia="de-DE"/>
        </w:rPr>
      </w:pPr>
      <w:bookmarkStart w:id="1" w:name="Oration"/>
      <w:bookmarkEnd w:id="1"/>
      <w:proofErr w:type="spellStart"/>
      <w:r>
        <w:rPr>
          <w:rFonts w:ascii="Century Gothic" w:eastAsia="Times New Roman" w:hAnsi="Century Gothic" w:cs="Helvetica"/>
          <w:b/>
          <w:bCs/>
          <w:caps/>
          <w:color w:val="8C0000"/>
          <w:sz w:val="24"/>
          <w:szCs w:val="24"/>
          <w:lang w:eastAsia="de-DE"/>
        </w:rPr>
        <w:t>Begrüßung</w:t>
      </w:r>
      <w:proofErr w:type="spellEnd"/>
      <w:r>
        <w:rPr>
          <w:rFonts w:ascii="Century Gothic" w:eastAsia="Times New Roman" w:hAnsi="Century Gothic" w:cs="Helvetica"/>
          <w:b/>
          <w:bCs/>
          <w:caps/>
          <w:color w:val="8C0000"/>
          <w:sz w:val="24"/>
          <w:szCs w:val="24"/>
          <w:lang w:eastAsia="de-DE"/>
        </w:rPr>
        <w:t xml:space="preserve">   +  </w:t>
      </w:r>
      <w:r w:rsidR="00FA6AF0" w:rsidRPr="00E94495">
        <w:rPr>
          <w:rFonts w:ascii="Century Gothic" w:eastAsia="Times New Roman" w:hAnsi="Century Gothic" w:cs="Helvetica"/>
          <w:b/>
          <w:bCs/>
          <w:caps/>
          <w:color w:val="8C0000"/>
          <w:sz w:val="24"/>
          <w:szCs w:val="24"/>
          <w:lang w:eastAsia="de-DE"/>
        </w:rPr>
        <w:t>ERÖFFNUNGSGEBET</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Allmächtiger, ewiger Gott,</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durch das Leiden deines Sohnes</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hast du den Tod vernichtet,</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der vom ersten Menschen</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auf alle Geschlechter übergegangen ist.</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Nach dem Gesetz der Natur tragen wir</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das Abbild des ersten Adam an uns;</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hilf uns durch deine Gnade,</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das Bild des neuen Adam in uns auszuprägen</w:t>
      </w:r>
    </w:p>
    <w:p w:rsidR="00FA6AF0" w:rsidRPr="00E94495" w:rsidRDefault="00FA6AF0"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E94495">
        <w:rPr>
          <w:rFonts w:ascii="Century Gothic" w:eastAsia="Times New Roman" w:hAnsi="Century Gothic" w:cs="Helvetica"/>
          <w:b/>
          <w:bCs/>
          <w:color w:val="222222"/>
          <w:sz w:val="24"/>
          <w:szCs w:val="24"/>
          <w:lang w:eastAsia="de-DE"/>
        </w:rPr>
        <w:t>und Christus ähnlich zu werden,</w:t>
      </w:r>
    </w:p>
    <w:p w:rsidR="00FA6AF0" w:rsidRDefault="00FA6AF0" w:rsidP="006020E7">
      <w:pPr>
        <w:shd w:val="clear" w:color="auto" w:fill="FFFFFF" w:themeFill="background1"/>
        <w:spacing w:after="0" w:line="320" w:lineRule="atLeast"/>
        <w:rPr>
          <w:rFonts w:ascii="Century Gothic" w:eastAsia="Times New Roman" w:hAnsi="Century Gothic" w:cs="Helvetica"/>
          <w:b/>
          <w:bCs/>
          <w:color w:val="222222"/>
          <w:sz w:val="24"/>
          <w:szCs w:val="24"/>
          <w:lang w:eastAsia="de-DE"/>
        </w:rPr>
      </w:pPr>
      <w:r w:rsidRPr="00E94495">
        <w:rPr>
          <w:rFonts w:ascii="Century Gothic" w:eastAsia="Times New Roman" w:hAnsi="Century Gothic" w:cs="Helvetica"/>
          <w:b/>
          <w:bCs/>
          <w:color w:val="222222"/>
          <w:sz w:val="24"/>
          <w:szCs w:val="24"/>
          <w:lang w:eastAsia="de-DE"/>
        </w:rPr>
        <w:t>der mit dir lebt und herrscht in alle Ewigkeit.</w:t>
      </w:r>
    </w:p>
    <w:p w:rsidR="006020E7" w:rsidRPr="00E94495" w:rsidRDefault="006020E7"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p>
    <w:p w:rsidR="006020E7" w:rsidRPr="006020E7" w:rsidRDefault="006020E7" w:rsidP="006020E7">
      <w:pPr>
        <w:pBdr>
          <w:top w:val="single" w:sz="4" w:space="1" w:color="auto"/>
          <w:left w:val="single" w:sz="4" w:space="4" w:color="auto"/>
          <w:bottom w:val="single" w:sz="4" w:space="1" w:color="auto"/>
          <w:right w:val="single" w:sz="4" w:space="4" w:color="auto"/>
        </w:pBd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6020E7">
        <w:rPr>
          <w:rFonts w:ascii="Century Gothic" w:eastAsia="Times New Roman" w:hAnsi="Century Gothic" w:cs="Helvetica"/>
          <w:b/>
          <w:color w:val="222222"/>
          <w:sz w:val="24"/>
          <w:szCs w:val="24"/>
          <w:lang w:eastAsia="de-DE"/>
        </w:rPr>
        <w:t>I. WORTGOTTESDIENST</w:t>
      </w:r>
    </w:p>
    <w:p w:rsidR="006020E7" w:rsidRPr="006020E7" w:rsidRDefault="006020E7" w:rsidP="006020E7">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6020E7">
        <w:rPr>
          <w:rFonts w:ascii="Century Gothic" w:eastAsia="Times New Roman" w:hAnsi="Century Gothic" w:cs="Helvetica"/>
          <w:b/>
          <w:color w:val="222222"/>
          <w:sz w:val="24"/>
          <w:szCs w:val="24"/>
          <w:lang w:eastAsia="de-DE"/>
        </w:rPr>
        <w:t xml:space="preserve">In Jesus haben wir einen </w:t>
      </w:r>
      <w:proofErr w:type="spellStart"/>
      <w:r w:rsidRPr="006020E7">
        <w:rPr>
          <w:rFonts w:ascii="Century Gothic" w:eastAsia="Times New Roman" w:hAnsi="Century Gothic" w:cs="Helvetica"/>
          <w:b/>
          <w:color w:val="222222"/>
          <w:sz w:val="24"/>
          <w:szCs w:val="24"/>
          <w:lang w:eastAsia="de-DE"/>
        </w:rPr>
        <w:t>Hohenpriester</w:t>
      </w:r>
      <w:proofErr w:type="spellEnd"/>
      <w:r w:rsidRPr="006020E7">
        <w:rPr>
          <w:rFonts w:ascii="Century Gothic" w:eastAsia="Times New Roman" w:hAnsi="Century Gothic" w:cs="Helvetica"/>
          <w:b/>
          <w:color w:val="222222"/>
          <w:sz w:val="24"/>
          <w:szCs w:val="24"/>
          <w:lang w:eastAsia="de-DE"/>
        </w:rPr>
        <w:t>, dem wir vertrauen können. Er ist der Sohn Gottes, er ist aber auch einer von uns</w:t>
      </w:r>
      <w:r>
        <w:rPr>
          <w:rFonts w:ascii="Century Gothic" w:eastAsia="Times New Roman" w:hAnsi="Century Gothic" w:cs="Helvetica"/>
          <w:b/>
          <w:color w:val="222222"/>
          <w:sz w:val="24"/>
          <w:szCs w:val="24"/>
          <w:lang w:eastAsia="de-DE"/>
        </w:rPr>
        <w:t xml:space="preserve">. Er kennt unsere Schwachheit. </w:t>
      </w:r>
    </w:p>
    <w:p w:rsidR="00FA6AF0" w:rsidRPr="006020E7" w:rsidRDefault="006020E7" w:rsidP="006020E7">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6020E7">
        <w:rPr>
          <w:rFonts w:ascii="Century Gothic" w:eastAsia="Times New Roman" w:hAnsi="Century Gothic" w:cs="Helvetica"/>
          <w:b/>
          <w:color w:val="222222"/>
          <w:sz w:val="24"/>
          <w:szCs w:val="24"/>
          <w:lang w:eastAsia="de-DE"/>
        </w:rPr>
        <w:t xml:space="preserve">Nachdem er seinen Weg vollendet hat, ist er für immer unser </w:t>
      </w:r>
      <w:proofErr w:type="spellStart"/>
      <w:r w:rsidRPr="006020E7">
        <w:rPr>
          <w:rFonts w:ascii="Century Gothic" w:eastAsia="Times New Roman" w:hAnsi="Century Gothic" w:cs="Helvetica"/>
          <w:b/>
          <w:color w:val="222222"/>
          <w:sz w:val="24"/>
          <w:szCs w:val="24"/>
          <w:lang w:eastAsia="de-DE"/>
        </w:rPr>
        <w:t>Hoherpriester</w:t>
      </w:r>
      <w:proofErr w:type="spellEnd"/>
      <w:r w:rsidRPr="006020E7">
        <w:rPr>
          <w:rFonts w:ascii="Century Gothic" w:eastAsia="Times New Roman" w:hAnsi="Century Gothic" w:cs="Helvetica"/>
          <w:b/>
          <w:color w:val="222222"/>
          <w:sz w:val="24"/>
          <w:szCs w:val="24"/>
          <w:lang w:eastAsia="de-DE"/>
        </w:rPr>
        <w:t>, unser Mittler bei Gott.</w:t>
      </w:r>
    </w:p>
    <w:p w:rsidR="00FA6AF0" w:rsidRPr="006020E7" w:rsidRDefault="00FA6AF0" w:rsidP="006020E7">
      <w:pPr>
        <w:shd w:val="clear" w:color="auto" w:fill="FFFFFF" w:themeFill="background1"/>
        <w:spacing w:after="0" w:line="320" w:lineRule="atLeast"/>
        <w:rPr>
          <w:rFonts w:ascii="Century Gothic" w:eastAsia="Times New Roman" w:hAnsi="Century Gothic" w:cs="Helvetica"/>
          <w:b/>
          <w:color w:val="222222"/>
          <w:sz w:val="24"/>
          <w:szCs w:val="24"/>
          <w:lang w:eastAsia="de-DE"/>
        </w:rPr>
      </w:pP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7F7F7"/>
        <w:tblCellMar>
          <w:left w:w="0" w:type="dxa"/>
          <w:right w:w="0" w:type="dxa"/>
        </w:tblCellMar>
        <w:tblLook w:val="04A0" w:firstRow="1" w:lastRow="0" w:firstColumn="1" w:lastColumn="0" w:noHBand="0" w:noVBand="1"/>
      </w:tblPr>
      <w:tblGrid>
        <w:gridCol w:w="4545"/>
        <w:gridCol w:w="4546"/>
      </w:tblGrid>
      <w:tr w:rsidR="00FA6AF0" w:rsidRPr="00E94495" w:rsidTr="00E94495">
        <w:trPr>
          <w:tblCellSpacing w:w="0" w:type="dxa"/>
        </w:trPr>
        <w:tc>
          <w:tcPr>
            <w:tcW w:w="2500" w:type="pct"/>
            <w:shd w:val="clear" w:color="auto" w:fill="F7F7F7"/>
            <w:hideMark/>
          </w:tcPr>
          <w:p w:rsidR="00FA6AF0" w:rsidRPr="006F53D5" w:rsidRDefault="006F53D5" w:rsidP="006020E7">
            <w:pPr>
              <w:shd w:val="clear" w:color="auto" w:fill="FFFFFF" w:themeFill="background1"/>
              <w:spacing w:after="0" w:line="270" w:lineRule="atLeast"/>
              <w:rPr>
                <w:rFonts w:ascii="Century Gothic" w:eastAsia="Times New Roman" w:hAnsi="Century Gothic" w:cs="Helvetica"/>
                <w:color w:val="333333"/>
                <w:sz w:val="24"/>
                <w:szCs w:val="24"/>
                <w:lang w:eastAsia="de-DE"/>
              </w:rPr>
            </w:pPr>
            <w:r w:rsidRPr="006F53D5">
              <w:rPr>
                <w:rFonts w:ascii="Century Gothic" w:eastAsia="Times New Roman" w:hAnsi="Century Gothic" w:cs="Helvetica"/>
                <w:b/>
                <w:bCs/>
                <w:caps/>
                <w:color w:val="8C0000"/>
                <w:sz w:val="24"/>
                <w:szCs w:val="24"/>
                <w:lang w:eastAsia="de-DE"/>
              </w:rPr>
              <w:t xml:space="preserve">ZWEITE </w:t>
            </w:r>
            <w:r w:rsidR="00FA6AF0" w:rsidRPr="006F53D5">
              <w:rPr>
                <w:rFonts w:ascii="Century Gothic" w:eastAsia="Times New Roman" w:hAnsi="Century Gothic" w:cs="Helvetica"/>
                <w:b/>
                <w:bCs/>
                <w:caps/>
                <w:color w:val="8C0000"/>
                <w:sz w:val="24"/>
                <w:szCs w:val="24"/>
                <w:lang w:eastAsia="de-DE"/>
              </w:rPr>
              <w:t>LESUNG</w:t>
            </w:r>
            <w:r w:rsidR="008437BE">
              <w:rPr>
                <w:rFonts w:ascii="Century Gothic" w:eastAsia="Times New Roman" w:hAnsi="Century Gothic" w:cs="Helvetica"/>
                <w:b/>
                <w:bCs/>
                <w:caps/>
                <w:color w:val="8C0000"/>
                <w:sz w:val="24"/>
                <w:szCs w:val="24"/>
                <w:lang w:eastAsia="de-DE"/>
              </w:rPr>
              <w:t xml:space="preserve">  </w:t>
            </w:r>
            <w:r w:rsidR="008437BE" w:rsidRPr="008437BE">
              <w:rPr>
                <w:rFonts w:ascii="Century Gothic" w:eastAsia="Times New Roman" w:hAnsi="Century Gothic" w:cs="Helvetica"/>
                <w:b/>
                <w:bCs/>
                <w:caps/>
                <w:color w:val="000000" w:themeColor="text1"/>
                <w:sz w:val="20"/>
                <w:szCs w:val="20"/>
                <w:lang w:eastAsia="de-DE"/>
              </w:rPr>
              <w:t>nach menge Bibel</w:t>
            </w:r>
          </w:p>
        </w:tc>
        <w:tc>
          <w:tcPr>
            <w:tcW w:w="2500" w:type="pct"/>
            <w:shd w:val="clear" w:color="auto" w:fill="F7F7F7"/>
            <w:hideMark/>
          </w:tcPr>
          <w:p w:rsidR="00FA6AF0" w:rsidRPr="00E94495" w:rsidRDefault="00FA6AF0" w:rsidP="006020E7">
            <w:pPr>
              <w:shd w:val="clear" w:color="auto" w:fill="FFFFFF" w:themeFill="background1"/>
              <w:spacing w:after="0" w:line="240" w:lineRule="auto"/>
              <w:jc w:val="right"/>
              <w:rPr>
                <w:rFonts w:ascii="Century Gothic" w:eastAsia="Times New Roman" w:hAnsi="Century Gothic" w:cs="Helvetica"/>
                <w:color w:val="333333"/>
                <w:sz w:val="24"/>
                <w:szCs w:val="24"/>
                <w:lang w:eastAsia="de-DE"/>
              </w:rPr>
            </w:pPr>
            <w:proofErr w:type="spellStart"/>
            <w:r w:rsidRPr="00E94495">
              <w:rPr>
                <w:rFonts w:ascii="Century Gothic" w:eastAsia="Times New Roman" w:hAnsi="Century Gothic" w:cs="Helvetica"/>
                <w:b/>
                <w:bCs/>
                <w:color w:val="8C0000"/>
                <w:sz w:val="24"/>
                <w:szCs w:val="24"/>
                <w:lang w:eastAsia="de-DE"/>
              </w:rPr>
              <w:t>Heb</w:t>
            </w:r>
            <w:r w:rsidR="008437BE">
              <w:rPr>
                <w:rFonts w:ascii="Century Gothic" w:eastAsia="Times New Roman" w:hAnsi="Century Gothic" w:cs="Helvetica"/>
                <w:b/>
                <w:bCs/>
                <w:color w:val="8C0000"/>
                <w:sz w:val="24"/>
                <w:szCs w:val="24"/>
                <w:lang w:eastAsia="de-DE"/>
              </w:rPr>
              <w:t>r</w:t>
            </w:r>
            <w:proofErr w:type="spellEnd"/>
            <w:r w:rsidR="008437BE">
              <w:rPr>
                <w:rFonts w:ascii="Century Gothic" w:eastAsia="Times New Roman" w:hAnsi="Century Gothic" w:cs="Helvetica"/>
                <w:b/>
                <w:bCs/>
                <w:color w:val="8C0000"/>
                <w:sz w:val="24"/>
                <w:szCs w:val="24"/>
                <w:lang w:eastAsia="de-DE"/>
              </w:rPr>
              <w:t xml:space="preserve"> 4, 14-16; 5, 7+</w:t>
            </w:r>
            <w:r w:rsidRPr="00E94495">
              <w:rPr>
                <w:rFonts w:ascii="Century Gothic" w:eastAsia="Times New Roman" w:hAnsi="Century Gothic" w:cs="Helvetica"/>
                <w:b/>
                <w:bCs/>
                <w:color w:val="8C0000"/>
                <w:sz w:val="24"/>
                <w:szCs w:val="24"/>
                <w:lang w:eastAsia="de-DE"/>
              </w:rPr>
              <w:t>9</w:t>
            </w:r>
          </w:p>
        </w:tc>
      </w:tr>
    </w:tbl>
    <w:p w:rsidR="00FA6AF0" w:rsidRPr="00E94495" w:rsidRDefault="006020E7" w:rsidP="006020E7">
      <w:pPr>
        <w:shd w:val="clear" w:color="auto" w:fill="FFFFFF" w:themeFill="background1"/>
        <w:spacing w:after="0" w:line="320" w:lineRule="atLeast"/>
        <w:jc w:val="both"/>
        <w:rPr>
          <w:rFonts w:ascii="Century Gothic" w:eastAsia="Times New Roman" w:hAnsi="Century Gothic" w:cs="Helvetica"/>
          <w:color w:val="222222"/>
          <w:sz w:val="24"/>
          <w:szCs w:val="24"/>
          <w:lang w:eastAsia="de-DE"/>
        </w:rPr>
      </w:pPr>
      <w:r>
        <w:rPr>
          <w:rFonts w:ascii="Century Gothic" w:eastAsia="Times New Roman" w:hAnsi="Century Gothic" w:cs="Helvetica"/>
          <w:b/>
          <w:bCs/>
          <w:color w:val="222222"/>
          <w:sz w:val="24"/>
          <w:szCs w:val="24"/>
          <w:lang w:eastAsia="de-DE"/>
        </w:rPr>
        <w:t xml:space="preserve">Wir hören die </w:t>
      </w:r>
      <w:r w:rsidR="00FA6AF0" w:rsidRPr="00E94495">
        <w:rPr>
          <w:rFonts w:ascii="Century Gothic" w:eastAsia="Times New Roman" w:hAnsi="Century Gothic" w:cs="Helvetica"/>
          <w:b/>
          <w:bCs/>
          <w:color w:val="222222"/>
          <w:sz w:val="24"/>
          <w:szCs w:val="24"/>
          <w:lang w:eastAsia="de-DE"/>
        </w:rPr>
        <w:t>Lesung aus dem Hebräerbrief</w:t>
      </w:r>
    </w:p>
    <w:p w:rsidR="008437BE" w:rsidRDefault="00FA6AF0" w:rsidP="006020E7">
      <w:pPr>
        <w:shd w:val="clear" w:color="auto" w:fill="FFFFFF" w:themeFill="background1"/>
        <w:spacing w:after="0" w:line="320" w:lineRule="atLeast"/>
      </w:pPr>
      <w:r w:rsidRPr="00E94495">
        <w:rPr>
          <w:rFonts w:ascii="Century Gothic" w:eastAsia="Times New Roman" w:hAnsi="Century Gothic" w:cs="Helvetica"/>
          <w:b/>
          <w:bCs/>
          <w:color w:val="222222"/>
          <w:sz w:val="24"/>
          <w:szCs w:val="24"/>
          <w:lang w:eastAsia="de-DE"/>
        </w:rPr>
        <w:t>Brüder und Schwestern</w:t>
      </w:r>
      <w:r w:rsidR="008437BE" w:rsidRPr="008437BE">
        <w:t xml:space="preserve"> </w:t>
      </w:r>
    </w:p>
    <w:p w:rsidR="008437BE" w:rsidRDefault="008437BE" w:rsidP="006020E7">
      <w:pPr>
        <w:shd w:val="clear" w:color="auto" w:fill="FFFFFF" w:themeFill="background1"/>
        <w:spacing w:after="0" w:line="320" w:lineRule="atLeast"/>
        <w:rPr>
          <w:rFonts w:ascii="Century Gothic" w:eastAsia="Times New Roman" w:hAnsi="Century Gothic" w:cs="Helvetica"/>
          <w:b/>
          <w:bCs/>
          <w:color w:val="222222"/>
          <w:sz w:val="24"/>
          <w:szCs w:val="24"/>
          <w:lang w:eastAsia="de-DE"/>
        </w:rPr>
      </w:pPr>
      <w:r>
        <w:rPr>
          <w:rFonts w:ascii="Century Gothic" w:eastAsia="Times New Roman" w:hAnsi="Century Gothic" w:cs="Helvetica"/>
          <w:b/>
          <w:bCs/>
          <w:color w:val="222222"/>
          <w:sz w:val="24"/>
          <w:szCs w:val="24"/>
          <w:lang w:eastAsia="de-DE"/>
        </w:rPr>
        <w:t>14 Da wir nun einen erhabenen</w:t>
      </w:r>
      <w:r w:rsidRPr="008437BE">
        <w:rPr>
          <w:rFonts w:ascii="Century Gothic" w:eastAsia="Times New Roman" w:hAnsi="Century Gothic" w:cs="Helvetica"/>
          <w:b/>
          <w:bCs/>
          <w:color w:val="222222"/>
          <w:sz w:val="24"/>
          <w:szCs w:val="24"/>
          <w:lang w:eastAsia="de-DE"/>
        </w:rPr>
        <w:t xml:space="preserve"> Hohenpriester haben, </w:t>
      </w:r>
      <w:r>
        <w:rPr>
          <w:rFonts w:ascii="Century Gothic" w:eastAsia="Times New Roman" w:hAnsi="Century Gothic" w:cs="Helvetica"/>
          <w:b/>
          <w:bCs/>
          <w:color w:val="222222"/>
          <w:sz w:val="24"/>
          <w:szCs w:val="24"/>
          <w:lang w:eastAsia="de-DE"/>
        </w:rPr>
        <w:t>…</w:t>
      </w:r>
      <w:r w:rsidRPr="008437BE">
        <w:rPr>
          <w:rFonts w:ascii="Century Gothic" w:eastAsia="Times New Roman" w:hAnsi="Century Gothic" w:cs="Helvetica"/>
          <w:b/>
          <w:bCs/>
          <w:color w:val="222222"/>
          <w:sz w:val="24"/>
          <w:szCs w:val="24"/>
          <w:lang w:eastAsia="de-DE"/>
        </w:rPr>
        <w:t xml:space="preserve"> Jesus, den Sohn Gotte</w:t>
      </w:r>
      <w:r>
        <w:rPr>
          <w:rFonts w:ascii="Century Gothic" w:eastAsia="Times New Roman" w:hAnsi="Century Gothic" w:cs="Helvetica"/>
          <w:b/>
          <w:bCs/>
          <w:color w:val="222222"/>
          <w:sz w:val="24"/>
          <w:szCs w:val="24"/>
          <w:lang w:eastAsia="de-DE"/>
        </w:rPr>
        <w:t xml:space="preserve">s, so wollen wir am Bekenntnis zu ihm festhalten. 15 Wir haben ja </w:t>
      </w:r>
      <w:r w:rsidRPr="008437BE">
        <w:rPr>
          <w:rFonts w:ascii="Century Gothic" w:eastAsia="Times New Roman" w:hAnsi="Century Gothic" w:cs="Helvetica"/>
          <w:b/>
          <w:bCs/>
          <w:color w:val="222222"/>
          <w:sz w:val="24"/>
          <w:szCs w:val="24"/>
          <w:lang w:eastAsia="de-DE"/>
        </w:rPr>
        <w:t>an ihm nicht einen Hohenpriester, der nicht Mitgefühl mit unsern Schwachhei</w:t>
      </w:r>
      <w:r>
        <w:rPr>
          <w:rFonts w:ascii="Century Gothic" w:eastAsia="Times New Roman" w:hAnsi="Century Gothic" w:cs="Helvetica"/>
          <w:b/>
          <w:bCs/>
          <w:color w:val="222222"/>
          <w:sz w:val="24"/>
          <w:szCs w:val="24"/>
          <w:lang w:eastAsia="de-DE"/>
        </w:rPr>
        <w:t>ten haben könnte, sondern einen</w:t>
      </w:r>
      <w:r w:rsidRPr="008437BE">
        <w:rPr>
          <w:rFonts w:ascii="Century Gothic" w:eastAsia="Times New Roman" w:hAnsi="Century Gothic" w:cs="Helvetica"/>
          <w:b/>
          <w:bCs/>
          <w:color w:val="222222"/>
          <w:sz w:val="24"/>
          <w:szCs w:val="24"/>
          <w:lang w:eastAsia="de-DE"/>
        </w:rPr>
        <w:t>, der in allen Stücken auf gleiche Weise (wie</w:t>
      </w:r>
      <w:r>
        <w:rPr>
          <w:rFonts w:ascii="Century Gothic" w:eastAsia="Times New Roman" w:hAnsi="Century Gothic" w:cs="Helvetica"/>
          <w:b/>
          <w:bCs/>
          <w:color w:val="222222"/>
          <w:sz w:val="24"/>
          <w:szCs w:val="24"/>
          <w:lang w:eastAsia="de-DE"/>
        </w:rPr>
        <w:t xml:space="preserve"> wir) versucht worden ist, nur </w:t>
      </w:r>
      <w:r w:rsidRPr="008437BE">
        <w:rPr>
          <w:rFonts w:ascii="Century Gothic" w:eastAsia="Times New Roman" w:hAnsi="Century Gothic" w:cs="Helvetica"/>
          <w:b/>
          <w:bCs/>
          <w:color w:val="222222"/>
          <w:sz w:val="24"/>
          <w:szCs w:val="24"/>
          <w:lang w:eastAsia="de-DE"/>
        </w:rPr>
        <w:t xml:space="preserve">ohne zu sündigen. 16 So wollen wir denn mit freudiger Zuversicht zum Thron der Gnade hinzutreten, um Barmherzigkeit zu </w:t>
      </w:r>
      <w:bookmarkStart w:id="2" w:name="_GoBack"/>
      <w:bookmarkEnd w:id="2"/>
      <w:r w:rsidRPr="008437BE">
        <w:rPr>
          <w:rFonts w:ascii="Century Gothic" w:eastAsia="Times New Roman" w:hAnsi="Century Gothic" w:cs="Helvetica"/>
          <w:b/>
          <w:bCs/>
          <w:color w:val="222222"/>
          <w:sz w:val="24"/>
          <w:szCs w:val="24"/>
          <w:lang w:eastAsia="de-DE"/>
        </w:rPr>
        <w:t xml:space="preserve">empfangen und Gnade </w:t>
      </w:r>
      <w:r>
        <w:rPr>
          <w:rFonts w:ascii="Century Gothic" w:eastAsia="Times New Roman" w:hAnsi="Century Gothic" w:cs="Helvetica"/>
          <w:b/>
          <w:bCs/>
          <w:color w:val="222222"/>
          <w:sz w:val="24"/>
          <w:szCs w:val="24"/>
          <w:lang w:eastAsia="de-DE"/>
        </w:rPr>
        <w:t>und</w:t>
      </w:r>
      <w:r w:rsidRPr="008437BE">
        <w:rPr>
          <w:rFonts w:ascii="Century Gothic" w:eastAsia="Times New Roman" w:hAnsi="Century Gothic" w:cs="Helvetica"/>
          <w:b/>
          <w:bCs/>
          <w:color w:val="222222"/>
          <w:sz w:val="24"/>
          <w:szCs w:val="24"/>
          <w:lang w:eastAsia="de-DE"/>
        </w:rPr>
        <w:t xml:space="preserve"> Hilfe zu </w:t>
      </w:r>
      <w:r>
        <w:rPr>
          <w:rFonts w:ascii="Century Gothic" w:eastAsia="Times New Roman" w:hAnsi="Century Gothic" w:cs="Helvetica"/>
          <w:b/>
          <w:bCs/>
          <w:color w:val="222222"/>
          <w:sz w:val="24"/>
          <w:szCs w:val="24"/>
          <w:lang w:eastAsia="de-DE"/>
        </w:rPr>
        <w:t>finden zur rechten Zeit</w:t>
      </w:r>
      <w:r w:rsidRPr="008437BE">
        <w:rPr>
          <w:rFonts w:ascii="Century Gothic" w:eastAsia="Times New Roman" w:hAnsi="Century Gothic" w:cs="Helvetica"/>
          <w:b/>
          <w:bCs/>
          <w:color w:val="222222"/>
          <w:sz w:val="24"/>
          <w:szCs w:val="24"/>
          <w:lang w:eastAsia="de-DE"/>
        </w:rPr>
        <w:t>!</w:t>
      </w:r>
    </w:p>
    <w:p w:rsidR="00FA6AF0" w:rsidRPr="00E94495" w:rsidRDefault="008437BE" w:rsidP="006020E7">
      <w:pPr>
        <w:shd w:val="clear" w:color="auto" w:fill="FFFFFF" w:themeFill="background1"/>
        <w:spacing w:after="0" w:line="320" w:lineRule="atLeast"/>
        <w:rPr>
          <w:rFonts w:ascii="Century Gothic" w:eastAsia="Times New Roman" w:hAnsi="Century Gothic" w:cs="Helvetica"/>
          <w:color w:val="222222"/>
          <w:sz w:val="24"/>
          <w:szCs w:val="24"/>
          <w:lang w:eastAsia="de-DE"/>
        </w:rPr>
      </w:pPr>
      <w:r w:rsidRPr="008437BE">
        <w:t xml:space="preserve"> </w:t>
      </w:r>
      <w:r w:rsidRPr="008437BE">
        <w:rPr>
          <w:rFonts w:ascii="Century Gothic" w:eastAsia="Times New Roman" w:hAnsi="Century Gothic" w:cs="Helvetica"/>
          <w:b/>
          <w:bCs/>
          <w:color w:val="222222"/>
          <w:sz w:val="24"/>
          <w:szCs w:val="24"/>
          <w:lang w:eastAsia="de-DE"/>
        </w:rPr>
        <w:t>7 Er hat in den Tagen seines Erdenlebens Gebete und flehentliche Bitten mit lautem Klageruf und Tränen vor den gebracht, der ihn vom Tode zu erretten vermochte, und hat auch Erhörung gefunden (und ist) au</w:t>
      </w:r>
      <w:r>
        <w:rPr>
          <w:rFonts w:ascii="Century Gothic" w:eastAsia="Times New Roman" w:hAnsi="Century Gothic" w:cs="Helvetica"/>
          <w:b/>
          <w:bCs/>
          <w:color w:val="222222"/>
          <w:sz w:val="24"/>
          <w:szCs w:val="24"/>
          <w:lang w:eastAsia="de-DE"/>
        </w:rPr>
        <w:t>s seiner Angst (befreit worden).</w:t>
      </w:r>
      <w:r w:rsidRPr="008437BE">
        <w:rPr>
          <w:rFonts w:ascii="Century Gothic" w:eastAsia="Times New Roman" w:hAnsi="Century Gothic" w:cs="Helvetica"/>
          <w:b/>
          <w:bCs/>
          <w:color w:val="222222"/>
          <w:sz w:val="24"/>
          <w:szCs w:val="24"/>
          <w:lang w:eastAsia="de-DE"/>
        </w:rPr>
        <w:t xml:space="preserve"> 9 Nachdem er so zur Vollendung gelan</w:t>
      </w:r>
      <w:r>
        <w:rPr>
          <w:rFonts w:ascii="Century Gothic" w:eastAsia="Times New Roman" w:hAnsi="Century Gothic" w:cs="Helvetica"/>
          <w:b/>
          <w:bCs/>
          <w:color w:val="222222"/>
          <w:sz w:val="24"/>
          <w:szCs w:val="24"/>
          <w:lang w:eastAsia="de-DE"/>
        </w:rPr>
        <w:t>gt war, ist er für alle, die ihm</w:t>
      </w:r>
      <w:r w:rsidRPr="008437BE">
        <w:rPr>
          <w:rFonts w:ascii="Century Gothic" w:eastAsia="Times New Roman" w:hAnsi="Century Gothic" w:cs="Helvetica"/>
          <w:b/>
          <w:bCs/>
          <w:color w:val="222222"/>
          <w:sz w:val="24"/>
          <w:szCs w:val="24"/>
          <w:lang w:eastAsia="de-DE"/>
        </w:rPr>
        <w:t xml:space="preserve"> gehorsam sind, der Urheber ewigen Heils geworden,</w:t>
      </w:r>
    </w:p>
    <w:p w:rsidR="006020E7" w:rsidRDefault="006020E7" w:rsidP="006020E7">
      <w:pPr>
        <w:shd w:val="clear" w:color="auto" w:fill="FFFFFF" w:themeFill="background1"/>
        <w:spacing w:after="0" w:line="320" w:lineRule="atLeast"/>
        <w:jc w:val="both"/>
        <w:rPr>
          <w:rFonts w:ascii="Century Gothic" w:eastAsia="Times New Roman" w:hAnsi="Century Gothic" w:cs="Helvetica"/>
          <w:b/>
          <w:bCs/>
          <w:color w:val="222222"/>
          <w:sz w:val="24"/>
          <w:szCs w:val="24"/>
          <w:lang w:eastAsia="de-DE"/>
        </w:rPr>
      </w:pPr>
      <w:r>
        <w:rPr>
          <w:rFonts w:ascii="Century Gothic" w:eastAsia="Times New Roman" w:hAnsi="Century Gothic" w:cs="Helvetica"/>
          <w:b/>
          <w:bCs/>
          <w:color w:val="222222"/>
          <w:sz w:val="24"/>
          <w:szCs w:val="24"/>
          <w:lang w:eastAsia="de-DE"/>
        </w:rPr>
        <w:t>Wort des lebendigen Gottes   Alle: Dank sei Gott!</w:t>
      </w:r>
    </w:p>
    <w:p w:rsidR="00F8702A" w:rsidRPr="00E94495" w:rsidRDefault="00F8702A" w:rsidP="006020E7">
      <w:pPr>
        <w:shd w:val="clear" w:color="auto" w:fill="FFFFFF" w:themeFill="background1"/>
        <w:spacing w:after="0" w:line="320" w:lineRule="atLeast"/>
        <w:jc w:val="both"/>
        <w:rPr>
          <w:rFonts w:ascii="Century Gothic" w:eastAsia="Times New Roman" w:hAnsi="Century Gothic" w:cs="Helvetica"/>
          <w:color w:val="222222"/>
          <w:sz w:val="24"/>
          <w:szCs w:val="24"/>
          <w:lang w:eastAsia="de-DE"/>
        </w:rPr>
      </w:pPr>
    </w:p>
    <w:p w:rsidR="00FA6AF0" w:rsidRPr="00F8702A" w:rsidRDefault="00E94495" w:rsidP="00F8702A">
      <w:pPr>
        <w:pBdr>
          <w:top w:val="single" w:sz="4" w:space="1" w:color="auto"/>
          <w:left w:val="single" w:sz="4" w:space="4" w:color="auto"/>
          <w:bottom w:val="single" w:sz="4" w:space="1" w:color="auto"/>
          <w:right w:val="single" w:sz="4" w:space="4" w:color="auto"/>
        </w:pBdr>
        <w:shd w:val="clear" w:color="auto" w:fill="FFFFFF" w:themeFill="background1"/>
        <w:spacing w:after="0" w:line="320" w:lineRule="atLeast"/>
        <w:jc w:val="both"/>
        <w:rPr>
          <w:rFonts w:ascii="Century Gothic" w:eastAsia="Times New Roman" w:hAnsi="Century Gothic" w:cs="Helvetica"/>
          <w:b/>
          <w:color w:val="00B050"/>
          <w:sz w:val="24"/>
          <w:szCs w:val="24"/>
          <w:lang w:eastAsia="de-DE"/>
        </w:rPr>
      </w:pPr>
      <w:r w:rsidRPr="00F8702A">
        <w:rPr>
          <w:rFonts w:ascii="Century Gothic" w:eastAsia="Times New Roman" w:hAnsi="Century Gothic" w:cs="Helvetica"/>
          <w:b/>
          <w:color w:val="00B050"/>
          <w:sz w:val="24"/>
          <w:szCs w:val="24"/>
          <w:lang w:eastAsia="de-DE"/>
        </w:rPr>
        <w:lastRenderedPageBreak/>
        <w:t>Lied:</w:t>
      </w:r>
      <w:r w:rsidR="00F8702A" w:rsidRPr="00F8702A">
        <w:rPr>
          <w:rFonts w:ascii="Century Gothic" w:eastAsia="Times New Roman" w:hAnsi="Century Gothic" w:cs="Helvetica"/>
          <w:b/>
          <w:color w:val="00B050"/>
          <w:sz w:val="24"/>
          <w:szCs w:val="24"/>
          <w:lang w:eastAsia="de-DE"/>
        </w:rPr>
        <w:t xml:space="preserve"> Aus Not und tiefem Bangen schrei ich, mein Gott zu Dir GL 760</w:t>
      </w:r>
    </w:p>
    <w:p w:rsidR="00F8702A" w:rsidRPr="00F8702A" w:rsidRDefault="00F8702A" w:rsidP="006020E7">
      <w:pPr>
        <w:shd w:val="clear" w:color="auto" w:fill="FFFFFF" w:themeFill="background1"/>
        <w:spacing w:after="0" w:line="320" w:lineRule="atLeast"/>
        <w:jc w:val="both"/>
        <w:rPr>
          <w:rFonts w:ascii="Century Gothic" w:eastAsia="Times New Roman" w:hAnsi="Century Gothic" w:cs="Helvetica"/>
          <w:color w:val="00B050"/>
          <w:sz w:val="24"/>
          <w:szCs w:val="24"/>
          <w:lang w:eastAsia="de-DE"/>
        </w:rPr>
      </w:pPr>
    </w:p>
    <w:p w:rsidR="00FA6AF0" w:rsidRDefault="00EE769F" w:rsidP="00EE769F">
      <w:pPr>
        <w:pStyle w:val="KeinLeerraum"/>
        <w:pBdr>
          <w:top w:val="single" w:sz="4" w:space="1" w:color="auto"/>
          <w:left w:val="single" w:sz="4" w:space="4" w:color="auto"/>
          <w:bottom w:val="single" w:sz="4" w:space="1" w:color="auto"/>
          <w:right w:val="single" w:sz="4" w:space="4" w:color="auto"/>
        </w:pBdr>
        <w:rPr>
          <w:rFonts w:ascii="Century Gothic" w:eastAsia="Times New Roman" w:hAnsi="Century Gothic" w:cs="Times New Roman"/>
          <w:b/>
          <w:color w:val="00B050"/>
          <w:sz w:val="24"/>
          <w:szCs w:val="24"/>
          <w:lang w:eastAsia="de-DE"/>
        </w:rPr>
      </w:pPr>
      <w:r w:rsidRPr="00EE769F">
        <w:rPr>
          <w:rFonts w:ascii="Century Gothic" w:hAnsi="Century Gothic"/>
          <w:b/>
          <w:sz w:val="28"/>
          <w:szCs w:val="28"/>
        </w:rPr>
        <w:t>Wir hören die</w:t>
      </w:r>
      <w:r w:rsidRPr="00EE769F">
        <w:rPr>
          <w:rFonts w:ascii="Century Gothic" w:hAnsi="Century Gothic"/>
          <w:sz w:val="28"/>
          <w:szCs w:val="28"/>
        </w:rPr>
        <w:t xml:space="preserve"> </w:t>
      </w:r>
      <w:hyperlink r:id="rId7" w:history="1">
        <w:r w:rsidR="00FA6AF0" w:rsidRPr="00EE769F">
          <w:rPr>
            <w:rFonts w:ascii="Century Gothic" w:eastAsia="Times New Roman" w:hAnsi="Century Gothic" w:cs="Helvetica"/>
            <w:b/>
            <w:color w:val="8C0000"/>
            <w:sz w:val="28"/>
            <w:szCs w:val="28"/>
            <w:lang w:eastAsia="de-DE"/>
          </w:rPr>
          <w:t>Passion</w:t>
        </w:r>
      </w:hyperlink>
      <w:r w:rsidR="00FA6AF0" w:rsidRPr="00EE769F">
        <w:rPr>
          <w:rFonts w:ascii="Century Gothic" w:eastAsia="Times New Roman" w:hAnsi="Century Gothic" w:cs="Helvetica"/>
          <w:b/>
          <w:color w:val="222222"/>
          <w:sz w:val="28"/>
          <w:szCs w:val="28"/>
          <w:lang w:eastAsia="de-DE"/>
        </w:rPr>
        <w:t xml:space="preserve"> </w:t>
      </w:r>
      <w:r w:rsidR="0093140D" w:rsidRPr="00EE769F">
        <w:rPr>
          <w:rFonts w:ascii="Century Gothic" w:eastAsia="Times New Roman" w:hAnsi="Century Gothic" w:cs="Helvetica"/>
          <w:b/>
          <w:color w:val="222222"/>
          <w:sz w:val="28"/>
          <w:szCs w:val="28"/>
          <w:lang w:eastAsia="de-DE"/>
        </w:rPr>
        <w:t xml:space="preserve"> nach Joh</w:t>
      </w:r>
      <w:r w:rsidRPr="00EE769F">
        <w:rPr>
          <w:rFonts w:ascii="Century Gothic" w:eastAsia="Times New Roman" w:hAnsi="Century Gothic" w:cs="Helvetica"/>
          <w:b/>
          <w:color w:val="222222"/>
          <w:sz w:val="28"/>
          <w:szCs w:val="28"/>
          <w:lang w:eastAsia="de-DE"/>
        </w:rPr>
        <w:t>annes</w:t>
      </w:r>
      <w:r w:rsidR="0093140D" w:rsidRPr="00EE769F">
        <w:rPr>
          <w:rFonts w:ascii="Century Gothic" w:eastAsia="Times New Roman" w:hAnsi="Century Gothic" w:cs="Helvetica"/>
          <w:b/>
          <w:color w:val="222222"/>
          <w:sz w:val="28"/>
          <w:szCs w:val="28"/>
          <w:lang w:eastAsia="de-DE"/>
        </w:rPr>
        <w:t xml:space="preserve"> </w:t>
      </w:r>
      <w:r w:rsidRPr="00EE769F">
        <w:rPr>
          <w:rFonts w:ascii="Century Gothic" w:eastAsia="Times New Roman" w:hAnsi="Century Gothic" w:cs="Helvetica"/>
          <w:color w:val="222222"/>
          <w:sz w:val="20"/>
          <w:szCs w:val="20"/>
          <w:lang w:eastAsia="de-DE"/>
        </w:rPr>
        <w:t xml:space="preserve">Kapitel </w:t>
      </w:r>
      <w:r w:rsidR="0093140D" w:rsidRPr="00EE769F">
        <w:rPr>
          <w:rFonts w:ascii="Century Gothic" w:eastAsia="Times New Roman" w:hAnsi="Century Gothic" w:cs="Helvetica"/>
          <w:color w:val="222222"/>
          <w:sz w:val="20"/>
          <w:szCs w:val="20"/>
          <w:lang w:eastAsia="de-DE"/>
        </w:rPr>
        <w:t>18</w:t>
      </w:r>
      <w:r w:rsidR="007322FF" w:rsidRPr="00EE769F">
        <w:rPr>
          <w:rFonts w:ascii="Century Gothic" w:eastAsia="Times New Roman" w:hAnsi="Century Gothic" w:cs="Helvetica"/>
          <w:color w:val="222222"/>
          <w:sz w:val="20"/>
          <w:szCs w:val="20"/>
          <w:lang w:eastAsia="de-DE"/>
        </w:rPr>
        <w:t xml:space="preserve"> + 19</w:t>
      </w:r>
      <w:r w:rsidR="0093140D" w:rsidRPr="00EE769F">
        <w:rPr>
          <w:rFonts w:ascii="Century Gothic" w:eastAsia="Times New Roman" w:hAnsi="Century Gothic" w:cs="Helvetica"/>
          <w:color w:val="222222"/>
          <w:sz w:val="20"/>
          <w:szCs w:val="20"/>
          <w:lang w:eastAsia="de-DE"/>
        </w:rPr>
        <w:t xml:space="preserve"> </w:t>
      </w:r>
      <w:r w:rsidRPr="00EE769F">
        <w:rPr>
          <w:rFonts w:ascii="Century Gothic" w:eastAsia="Times New Roman" w:hAnsi="Century Gothic" w:cs="Helvetica"/>
          <w:color w:val="222222"/>
          <w:sz w:val="20"/>
          <w:szCs w:val="20"/>
          <w:lang w:eastAsia="de-DE"/>
        </w:rPr>
        <w:t>(</w:t>
      </w:r>
      <w:r w:rsidR="007322FF" w:rsidRPr="00EE769F">
        <w:rPr>
          <w:rFonts w:ascii="Century Gothic" w:eastAsia="Times New Roman" w:hAnsi="Century Gothic" w:cs="Helvetica"/>
          <w:color w:val="222222"/>
          <w:sz w:val="20"/>
          <w:szCs w:val="20"/>
          <w:lang w:eastAsia="de-DE"/>
        </w:rPr>
        <w:t>Menge Bibel gekürzt</w:t>
      </w:r>
      <w:r>
        <w:rPr>
          <w:rFonts w:ascii="Century Gothic" w:eastAsia="Times New Roman" w:hAnsi="Century Gothic" w:cs="Helvetica"/>
          <w:color w:val="222222"/>
          <w:sz w:val="20"/>
          <w:szCs w:val="20"/>
          <w:lang w:eastAsia="de-DE"/>
        </w:rPr>
        <w:t xml:space="preserve">) </w:t>
      </w:r>
      <w:r w:rsidR="00F244C0" w:rsidRPr="00EE769F">
        <w:rPr>
          <w:rFonts w:ascii="Century Gothic" w:eastAsia="Times New Roman" w:hAnsi="Century Gothic" w:cs="Helvetica"/>
          <w:color w:val="222222"/>
          <w:sz w:val="20"/>
          <w:szCs w:val="20"/>
          <w:lang w:eastAsia="de-DE"/>
        </w:rPr>
        <w:t>Folie</w:t>
      </w:r>
      <w:r w:rsidR="00F244C0" w:rsidRPr="00EE769F">
        <w:rPr>
          <w:rFonts w:ascii="Century Gothic" w:eastAsia="Times New Roman" w:hAnsi="Century Gothic" w:cs="Helvetica"/>
          <w:b/>
          <w:color w:val="222222"/>
          <w:sz w:val="20"/>
          <w:szCs w:val="20"/>
          <w:lang w:eastAsia="de-DE"/>
        </w:rPr>
        <w:t xml:space="preserve"> 1</w:t>
      </w:r>
      <w:r>
        <w:rPr>
          <w:rFonts w:ascii="Century Gothic" w:eastAsia="Times New Roman" w:hAnsi="Century Gothic" w:cs="Helvetica"/>
          <w:b/>
          <w:color w:val="222222"/>
          <w:sz w:val="20"/>
          <w:szCs w:val="20"/>
          <w:lang w:eastAsia="de-DE"/>
        </w:rPr>
        <w:t xml:space="preserve">                                  </w:t>
      </w:r>
      <w:r w:rsidR="00FA6AF0" w:rsidRPr="00E94495">
        <w:rPr>
          <w:rFonts w:ascii="Century Gothic" w:eastAsia="Times New Roman" w:hAnsi="Century Gothic" w:cs="Times New Roman"/>
          <w:b/>
          <w:color w:val="00B050"/>
          <w:sz w:val="24"/>
          <w:szCs w:val="24"/>
          <w:lang w:eastAsia="de-DE"/>
        </w:rPr>
        <w:t xml:space="preserve">Dazu </w:t>
      </w:r>
      <w:proofErr w:type="spellStart"/>
      <w:r w:rsidR="00FA6AF0" w:rsidRPr="00E94495">
        <w:rPr>
          <w:rFonts w:ascii="Century Gothic" w:eastAsia="Times New Roman" w:hAnsi="Century Gothic" w:cs="Times New Roman"/>
          <w:b/>
          <w:color w:val="00B050"/>
          <w:sz w:val="24"/>
          <w:szCs w:val="24"/>
          <w:lang w:eastAsia="de-DE"/>
        </w:rPr>
        <w:t>Powerp</w:t>
      </w:r>
      <w:r>
        <w:rPr>
          <w:rFonts w:ascii="Century Gothic" w:eastAsia="Times New Roman" w:hAnsi="Century Gothic" w:cs="Times New Roman"/>
          <w:b/>
          <w:color w:val="00B050"/>
          <w:sz w:val="24"/>
          <w:szCs w:val="24"/>
          <w:lang w:eastAsia="de-DE"/>
        </w:rPr>
        <w:t>oint</w:t>
      </w:r>
      <w:proofErr w:type="spellEnd"/>
      <w:r>
        <w:rPr>
          <w:rFonts w:ascii="Century Gothic" w:eastAsia="Times New Roman" w:hAnsi="Century Gothic" w:cs="Times New Roman"/>
          <w:b/>
          <w:color w:val="00B050"/>
          <w:sz w:val="24"/>
          <w:szCs w:val="24"/>
          <w:lang w:eastAsia="de-DE"/>
        </w:rPr>
        <w:t xml:space="preserve"> mit Bildern zum Evangelium</w:t>
      </w:r>
    </w:p>
    <w:p w:rsidR="00EE769F" w:rsidRPr="00EE769F" w:rsidRDefault="00EE769F" w:rsidP="00EE769F">
      <w:pPr>
        <w:pStyle w:val="KeinLeerraum"/>
        <w:rPr>
          <w:rFonts w:ascii="Century Gothic" w:eastAsia="Times New Roman" w:hAnsi="Century Gothic" w:cs="Times New Roman"/>
          <w:b/>
          <w:color w:val="000000" w:themeColor="text1"/>
          <w:sz w:val="16"/>
          <w:szCs w:val="16"/>
          <w:lang w:eastAsia="de-DE"/>
        </w:rPr>
      </w:pPr>
    </w:p>
    <w:p w:rsidR="007322FF" w:rsidRPr="00EE769F" w:rsidRDefault="00390D4A" w:rsidP="00EE76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EE769F">
        <w:rPr>
          <w:rFonts w:ascii="Century Gothic" w:hAnsi="Century Gothic" w:cs="Calibri-Bold"/>
          <w:bCs/>
          <w:sz w:val="20"/>
          <w:szCs w:val="20"/>
        </w:rPr>
        <w:t xml:space="preserve">Folie </w:t>
      </w:r>
      <w:r w:rsidRPr="00EE769F">
        <w:rPr>
          <w:rFonts w:ascii="Century Gothic" w:hAnsi="Century Gothic" w:cs="Calibri-Bold"/>
          <w:b/>
          <w:bCs/>
          <w:sz w:val="20"/>
          <w:szCs w:val="20"/>
        </w:rPr>
        <w:t>2</w:t>
      </w:r>
    </w:p>
    <w:p w:rsidR="007322F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18</w:t>
      </w:r>
      <w:r w:rsidRPr="00B3401F">
        <w:rPr>
          <w:rFonts w:ascii="Century Gothic" w:hAnsi="Century Gothic" w:cs="Calibri-Bold"/>
          <w:b/>
          <w:bCs/>
          <w:sz w:val="24"/>
          <w:szCs w:val="24"/>
        </w:rPr>
        <w:t>.</w:t>
      </w:r>
      <w:r w:rsidR="006F53D5">
        <w:rPr>
          <w:rFonts w:ascii="Century Gothic" w:hAnsi="Century Gothic" w:cs="Calibri-Bold"/>
          <w:b/>
          <w:bCs/>
          <w:sz w:val="24"/>
          <w:szCs w:val="24"/>
        </w:rPr>
        <w:t xml:space="preserve"> </w:t>
      </w:r>
      <w:r w:rsidRPr="00B3401F">
        <w:rPr>
          <w:rFonts w:ascii="Century Gothic" w:hAnsi="Century Gothic" w:cs="Calibri-Bold"/>
          <w:b/>
          <w:bCs/>
          <w:sz w:val="24"/>
          <w:szCs w:val="24"/>
        </w:rPr>
        <w:t xml:space="preserve">Nachdem Jesus so gebetet hatte, ging er mit seinen Jüngern (aus der Stadt) hinaus über den Bach Kidron hinüber an einen Ort, wo ein Garten war, in den er mit seinen Jüngern eintrat. </w:t>
      </w:r>
    </w:p>
    <w:p w:rsidR="00475808" w:rsidRPr="006F53D5" w:rsidRDefault="00475808" w:rsidP="007322FF">
      <w:pPr>
        <w:autoSpaceDE w:val="0"/>
        <w:autoSpaceDN w:val="0"/>
        <w:adjustRightInd w:val="0"/>
        <w:spacing w:after="0" w:line="240" w:lineRule="auto"/>
        <w:rPr>
          <w:rFonts w:ascii="Century Gothic" w:hAnsi="Century Gothic" w:cs="Calibri-Bold"/>
          <w:b/>
          <w:bCs/>
          <w:sz w:val="16"/>
          <w:szCs w:val="16"/>
        </w:rPr>
      </w:pPr>
    </w:p>
    <w:p w:rsidR="00475808" w:rsidRPr="00EE769F" w:rsidRDefault="00390D4A"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EE769F">
        <w:rPr>
          <w:rFonts w:ascii="Century Gothic" w:hAnsi="Century Gothic" w:cs="Calibri-Bold"/>
          <w:bCs/>
          <w:sz w:val="20"/>
          <w:szCs w:val="20"/>
        </w:rPr>
        <w:t>Folie</w:t>
      </w:r>
      <w:r w:rsidRPr="00EE769F">
        <w:rPr>
          <w:rFonts w:ascii="Century Gothic" w:hAnsi="Century Gothic" w:cs="Calibri-Bold"/>
          <w:b/>
          <w:bCs/>
          <w:sz w:val="20"/>
          <w:szCs w:val="20"/>
        </w:rPr>
        <w:t xml:space="preserve"> 3</w:t>
      </w:r>
    </w:p>
    <w:p w:rsidR="007322FF" w:rsidRP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Aber auch Judas, sein Verräter, kannte diesen Ort, weil Jesus dort oft mit seinen Jüngern zusammengekommen war. </w:t>
      </w:r>
    </w:p>
    <w:p w:rsidR="007322F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Nachdem nun Judas eine Schar Soldaten und von den Hohenpriestern und Pharisäern Diener erhalten hatte, kam er mit Fackeln, Laternen und Waffen dorthin. </w:t>
      </w:r>
    </w:p>
    <w:p w:rsidR="00F244C0" w:rsidRPr="006F53D5" w:rsidRDefault="00F244C0" w:rsidP="007322FF">
      <w:pPr>
        <w:autoSpaceDE w:val="0"/>
        <w:autoSpaceDN w:val="0"/>
        <w:adjustRightInd w:val="0"/>
        <w:spacing w:after="0" w:line="240" w:lineRule="auto"/>
        <w:rPr>
          <w:rFonts w:ascii="Century Gothic" w:hAnsi="Century Gothic" w:cs="Calibri-Bold"/>
          <w:b/>
          <w:bCs/>
          <w:sz w:val="16"/>
          <w:szCs w:val="16"/>
        </w:rPr>
      </w:pPr>
    </w:p>
    <w:p w:rsidR="00475808"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4</w:t>
      </w:r>
    </w:p>
    <w:p w:rsidR="007322FF" w:rsidRP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Wiewohl nun Jesus alles </w:t>
      </w:r>
      <w:r w:rsidRPr="00B3401F">
        <w:rPr>
          <w:rFonts w:ascii="Century Gothic" w:hAnsi="Century Gothic" w:cs="Calibri-Bold"/>
          <w:b/>
          <w:bCs/>
          <w:sz w:val="24"/>
          <w:szCs w:val="24"/>
        </w:rPr>
        <w:t>wusste</w:t>
      </w:r>
      <w:r w:rsidRPr="00B3401F">
        <w:rPr>
          <w:rFonts w:ascii="Century Gothic" w:hAnsi="Century Gothic" w:cs="Calibri-Bold"/>
          <w:b/>
          <w:bCs/>
          <w:sz w:val="24"/>
          <w:szCs w:val="24"/>
        </w:rPr>
        <w:t xml:space="preserve">, was über </w:t>
      </w:r>
      <w:r w:rsidR="00EE769F">
        <w:rPr>
          <w:rFonts w:ascii="Century Gothic" w:hAnsi="Century Gothic" w:cs="Calibri-Bold"/>
          <w:b/>
          <w:bCs/>
          <w:sz w:val="24"/>
          <w:szCs w:val="24"/>
        </w:rPr>
        <w:t xml:space="preserve">ihn kommen würde, trat er doch </w:t>
      </w:r>
      <w:r w:rsidRPr="00B3401F">
        <w:rPr>
          <w:rFonts w:ascii="Century Gothic" w:hAnsi="Century Gothic" w:cs="Calibri-Bold"/>
          <w:b/>
          <w:bCs/>
          <w:sz w:val="24"/>
          <w:szCs w:val="24"/>
        </w:rPr>
        <w:t>aus dem Ga</w:t>
      </w:r>
      <w:r w:rsidR="00EE769F">
        <w:rPr>
          <w:rFonts w:ascii="Century Gothic" w:hAnsi="Century Gothic" w:cs="Calibri-Bold"/>
          <w:b/>
          <w:bCs/>
          <w:sz w:val="24"/>
          <w:szCs w:val="24"/>
        </w:rPr>
        <w:t xml:space="preserve">rten </w:t>
      </w:r>
      <w:r w:rsidRPr="00B3401F">
        <w:rPr>
          <w:rFonts w:ascii="Century Gothic" w:hAnsi="Century Gothic" w:cs="Calibri-Bold"/>
          <w:b/>
          <w:bCs/>
          <w:sz w:val="24"/>
          <w:szCs w:val="24"/>
        </w:rPr>
        <w:t>hinaus und fragte sie: »</w:t>
      </w:r>
      <w:r w:rsidRPr="00B3401F">
        <w:rPr>
          <w:rFonts w:ascii="Century Gothic" w:hAnsi="Century Gothic" w:cs="Calibri-Bold"/>
          <w:b/>
          <w:bCs/>
          <w:sz w:val="24"/>
          <w:szCs w:val="24"/>
        </w:rPr>
        <w:t>Wen sucht ihr</w:t>
      </w:r>
      <w:proofErr w:type="gramStart"/>
      <w:r w:rsidRPr="00B3401F">
        <w:rPr>
          <w:rFonts w:ascii="Century Gothic" w:hAnsi="Century Gothic" w:cs="Calibri-Bold"/>
          <w:b/>
          <w:bCs/>
          <w:sz w:val="24"/>
          <w:szCs w:val="24"/>
        </w:rPr>
        <w:t>?«</w:t>
      </w:r>
      <w:proofErr w:type="gramEnd"/>
      <w:r w:rsidRPr="00B3401F">
        <w:rPr>
          <w:rFonts w:ascii="Century Gothic" w:hAnsi="Century Gothic" w:cs="Calibri-Bold"/>
          <w:b/>
          <w:bCs/>
          <w:sz w:val="24"/>
          <w:szCs w:val="24"/>
        </w:rPr>
        <w:t xml:space="preserve"> </w:t>
      </w:r>
    </w:p>
    <w:p w:rsidR="007322FF" w:rsidRP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Sie antworteten ihm: »Jesus von Nazareth</w:t>
      </w:r>
      <w:r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Er sagte zu ihnen: »Der bin ich</w:t>
      </w:r>
      <w:r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w:t>
      </w:r>
    </w:p>
    <w:p w:rsidR="007322FF" w:rsidRP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Wenn ihr also mich sucht, so </w:t>
      </w:r>
      <w:proofErr w:type="gramStart"/>
      <w:r w:rsidRPr="00B3401F">
        <w:rPr>
          <w:rFonts w:ascii="Century Gothic" w:hAnsi="Century Gothic" w:cs="Calibri-Bold"/>
          <w:b/>
          <w:bCs/>
          <w:sz w:val="24"/>
          <w:szCs w:val="24"/>
        </w:rPr>
        <w:t>lasst</w:t>
      </w:r>
      <w:proofErr w:type="gramEnd"/>
      <w:r w:rsidRPr="00B3401F">
        <w:rPr>
          <w:rFonts w:ascii="Century Gothic" w:hAnsi="Century Gothic" w:cs="Calibri-Bold"/>
          <w:b/>
          <w:bCs/>
          <w:sz w:val="24"/>
          <w:szCs w:val="24"/>
        </w:rPr>
        <w:t xml:space="preserve"> diese hier gehen</w:t>
      </w:r>
      <w:r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w:t>
      </w:r>
      <w:r w:rsidR="00EE769F">
        <w:rPr>
          <w:rFonts w:ascii="Century Gothic" w:hAnsi="Century Gothic" w:cs="Calibri-Bold"/>
          <w:b/>
          <w:bCs/>
          <w:sz w:val="24"/>
          <w:szCs w:val="24"/>
        </w:rPr>
        <w:t>…</w:t>
      </w:r>
    </w:p>
    <w:p w:rsidR="00475808" w:rsidRPr="006F53D5" w:rsidRDefault="00475808" w:rsidP="007322FF">
      <w:pPr>
        <w:autoSpaceDE w:val="0"/>
        <w:autoSpaceDN w:val="0"/>
        <w:adjustRightInd w:val="0"/>
        <w:spacing w:after="0" w:line="240" w:lineRule="auto"/>
        <w:rPr>
          <w:rFonts w:ascii="Century Gothic" w:hAnsi="Century Gothic" w:cs="Calibri-Bold"/>
          <w:b/>
          <w:bCs/>
          <w:sz w:val="16"/>
          <w:szCs w:val="16"/>
        </w:rPr>
      </w:pPr>
    </w:p>
    <w:p w:rsidR="00475808"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5</w:t>
      </w:r>
    </w:p>
    <w:p w:rsidR="00F244C0"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Da nun Simon Petrus ein Schwert be</w:t>
      </w:r>
      <w:r w:rsidR="00B33227">
        <w:rPr>
          <w:rFonts w:ascii="Century Gothic" w:hAnsi="Century Gothic" w:cs="Calibri-Bold"/>
          <w:b/>
          <w:bCs/>
          <w:sz w:val="24"/>
          <w:szCs w:val="24"/>
        </w:rPr>
        <w:t>i sich hatte, zog er es heraus,</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6</w:t>
      </w:r>
    </w:p>
    <w:p w:rsidR="007322F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schlug damit nach dem Knechte des Hohenpriesters und hieb ihm das rechte</w:t>
      </w:r>
      <w:r w:rsidR="00B33227">
        <w:rPr>
          <w:rFonts w:ascii="Century Gothic" w:hAnsi="Century Gothic" w:cs="Calibri-Bold"/>
          <w:b/>
          <w:bCs/>
          <w:sz w:val="24"/>
          <w:szCs w:val="24"/>
        </w:rPr>
        <w:t xml:space="preserve"> Ohr ab; </w:t>
      </w:r>
      <w:r w:rsidRPr="00B3401F">
        <w:rPr>
          <w:rFonts w:ascii="Century Gothic" w:hAnsi="Century Gothic" w:cs="Calibri-Bold"/>
          <w:b/>
          <w:bCs/>
          <w:sz w:val="24"/>
          <w:szCs w:val="24"/>
        </w:rPr>
        <w:t xml:space="preserve"> </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7</w:t>
      </w:r>
    </w:p>
    <w:p w:rsidR="00475808"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Da sagte Jesus zu Petrus: »Stecke das Schwert in die Scheide! </w:t>
      </w:r>
      <w:r w:rsidR="007D3A91" w:rsidRPr="00B3401F">
        <w:rPr>
          <w:rFonts w:ascii="Century Gothic" w:hAnsi="Century Gothic" w:cs="Calibri-Bold"/>
          <w:b/>
          <w:bCs/>
          <w:sz w:val="24"/>
          <w:szCs w:val="24"/>
        </w:rPr>
        <w:t>…</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8</w:t>
      </w:r>
    </w:p>
    <w:p w:rsidR="007322FF" w:rsidRDefault="007D3A91"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Daraufhin</w:t>
      </w:r>
      <w:r w:rsidR="007322FF" w:rsidRPr="00B3401F">
        <w:rPr>
          <w:rFonts w:ascii="Century Gothic" w:hAnsi="Century Gothic" w:cs="Calibri-Bold"/>
          <w:b/>
          <w:bCs/>
          <w:sz w:val="24"/>
          <w:szCs w:val="24"/>
        </w:rPr>
        <w:t xml:space="preserve"> fesselten </w:t>
      </w:r>
      <w:r w:rsidRPr="00B3401F">
        <w:rPr>
          <w:rFonts w:ascii="Century Gothic" w:hAnsi="Century Gothic" w:cs="Calibri-Bold"/>
          <w:b/>
          <w:bCs/>
          <w:sz w:val="24"/>
          <w:szCs w:val="24"/>
        </w:rPr>
        <w:t>sie Jesus</w:t>
      </w:r>
      <w:r w:rsidR="007322FF" w:rsidRPr="00B3401F">
        <w:rPr>
          <w:rFonts w:ascii="Century Gothic" w:hAnsi="Century Gothic" w:cs="Calibri-Bold"/>
          <w:b/>
          <w:bCs/>
          <w:sz w:val="24"/>
          <w:szCs w:val="24"/>
        </w:rPr>
        <w:t xml:space="preserve"> und führten ihn zunächst zu Hannas</w:t>
      </w:r>
      <w:r w:rsidRPr="00B3401F">
        <w:rPr>
          <w:rFonts w:ascii="Century Gothic" w:hAnsi="Century Gothic" w:cs="Calibri-Bold"/>
          <w:b/>
          <w:bCs/>
          <w:sz w:val="24"/>
          <w:szCs w:val="24"/>
        </w:rPr>
        <w:t>…</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9</w:t>
      </w:r>
    </w:p>
    <w:p w:rsidR="00F244C0"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Simon Petrus aber und noch ein anderer Jünger waren Jesus nachgefolgt. </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10</w:t>
      </w:r>
    </w:p>
    <w:p w:rsidR="007322F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Da sagte </w:t>
      </w:r>
      <w:r w:rsidR="007D3A91" w:rsidRPr="00B3401F">
        <w:rPr>
          <w:rFonts w:ascii="Century Gothic" w:hAnsi="Century Gothic" w:cs="Calibri-Bold"/>
          <w:b/>
          <w:bCs/>
          <w:sz w:val="24"/>
          <w:szCs w:val="24"/>
        </w:rPr>
        <w:t>eine Magd …</w:t>
      </w:r>
      <w:r w:rsidRPr="00B3401F">
        <w:rPr>
          <w:rFonts w:ascii="Century Gothic" w:hAnsi="Century Gothic" w:cs="Calibri-Bold"/>
          <w:b/>
          <w:bCs/>
          <w:sz w:val="24"/>
          <w:szCs w:val="24"/>
        </w:rPr>
        <w:t xml:space="preserve"> zu Petrus: »Gehörst du nicht auch zu den Jüngern dieses Menschen</w:t>
      </w:r>
      <w:r w:rsidR="007D3A91"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Er antwortete: »Nein</w:t>
      </w:r>
      <w:r w:rsidR="006F53D5">
        <w:rPr>
          <w:rFonts w:ascii="Century Gothic" w:hAnsi="Century Gothic" w:cs="Calibri-Bold"/>
          <w:b/>
          <w:bCs/>
          <w:sz w:val="24"/>
          <w:szCs w:val="24"/>
        </w:rPr>
        <w:t>.</w:t>
      </w:r>
      <w:r w:rsidR="006F53D5" w:rsidRPr="00B3401F">
        <w:rPr>
          <w:rFonts w:ascii="Century Gothic" w:hAnsi="Century Gothic" w:cs="Calibri-Bold"/>
          <w:b/>
          <w:bCs/>
          <w:sz w:val="24"/>
          <w:szCs w:val="24"/>
        </w:rPr>
        <w:t xml:space="preserve"> «</w:t>
      </w:r>
      <w:r w:rsidR="007D3A91" w:rsidRPr="00B3401F">
        <w:rPr>
          <w:rFonts w:ascii="Century Gothic" w:hAnsi="Century Gothic" w:cs="Calibri-Bold"/>
          <w:b/>
          <w:bCs/>
          <w:sz w:val="24"/>
          <w:szCs w:val="24"/>
        </w:rPr>
        <w:t>…</w:t>
      </w:r>
      <w:r w:rsidRPr="00B3401F">
        <w:rPr>
          <w:rFonts w:ascii="Century Gothic" w:hAnsi="Century Gothic" w:cs="Calibri-Bold"/>
          <w:b/>
          <w:bCs/>
          <w:sz w:val="24"/>
          <w:szCs w:val="24"/>
        </w:rPr>
        <w:t xml:space="preserve"> </w:t>
      </w:r>
    </w:p>
    <w:p w:rsidR="006F53D5" w:rsidRPr="006F53D5" w:rsidRDefault="006F53D5" w:rsidP="007322FF">
      <w:pPr>
        <w:autoSpaceDE w:val="0"/>
        <w:autoSpaceDN w:val="0"/>
        <w:adjustRightInd w:val="0"/>
        <w:spacing w:after="0" w:line="240" w:lineRule="auto"/>
        <w:rPr>
          <w:rFonts w:ascii="Century Gothic" w:hAnsi="Century Gothic" w:cs="Calibri-Bold"/>
          <w:b/>
          <w:bCs/>
          <w:sz w:val="16"/>
          <w:szCs w:val="16"/>
        </w:rPr>
      </w:pPr>
    </w:p>
    <w:p w:rsidR="007322FF"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11</w:t>
      </w:r>
    </w:p>
    <w:p w:rsidR="007322FF" w:rsidRPr="00B3401F" w:rsidRDefault="00B33227" w:rsidP="007322FF">
      <w:pP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 xml:space="preserve">Der Hohepriester Hannas </w:t>
      </w:r>
      <w:r w:rsidR="007322FF" w:rsidRPr="00B3401F">
        <w:rPr>
          <w:rFonts w:ascii="Century Gothic" w:hAnsi="Century Gothic" w:cs="Calibri-Bold"/>
          <w:b/>
          <w:bCs/>
          <w:sz w:val="24"/>
          <w:szCs w:val="24"/>
        </w:rPr>
        <w:t>befragte nun Jesus über s</w:t>
      </w:r>
      <w:r>
        <w:rPr>
          <w:rFonts w:ascii="Century Gothic" w:hAnsi="Century Gothic" w:cs="Calibri-Bold"/>
          <w:b/>
          <w:bCs/>
          <w:sz w:val="24"/>
          <w:szCs w:val="24"/>
        </w:rPr>
        <w:t xml:space="preserve">eine Jünger und seine Lehre. </w:t>
      </w:r>
      <w:r w:rsidR="007322FF" w:rsidRPr="00B3401F">
        <w:rPr>
          <w:rFonts w:ascii="Century Gothic" w:hAnsi="Century Gothic" w:cs="Calibri-Bold"/>
          <w:b/>
          <w:bCs/>
          <w:sz w:val="24"/>
          <w:szCs w:val="24"/>
        </w:rPr>
        <w:t>Jesus antwortete ihm: »Ich habe frei und offen zu aller Welt geredet; ich habe allezeit in den Synagogen und im Tempel gelehrt, wo alle Juden zusammenkommen; im geheimen habe ich überhaupt nicht geredet. Warum fragst du mich? Frage die, welche gehört haben, was ich zu ihnen geredet habe; diese wissen, was ich gesagt habe</w:t>
      </w:r>
      <w:r w:rsidR="007D3A91" w:rsidRPr="00B3401F">
        <w:rPr>
          <w:rFonts w:ascii="Century Gothic" w:hAnsi="Century Gothic" w:cs="Calibri-Bold"/>
          <w:b/>
          <w:bCs/>
          <w:sz w:val="24"/>
          <w:szCs w:val="24"/>
        </w:rPr>
        <w:t>. «</w:t>
      </w:r>
      <w:r w:rsidR="007322FF" w:rsidRPr="00B3401F">
        <w:rPr>
          <w:rFonts w:ascii="Century Gothic" w:hAnsi="Century Gothic" w:cs="Calibri-Bold"/>
          <w:b/>
          <w:bCs/>
          <w:sz w:val="24"/>
          <w:szCs w:val="24"/>
        </w:rPr>
        <w:t xml:space="preserve"> </w:t>
      </w:r>
      <w:r>
        <w:rPr>
          <w:rFonts w:ascii="Century Gothic" w:hAnsi="Century Gothic" w:cs="Calibri-Bold"/>
          <w:b/>
          <w:bCs/>
          <w:sz w:val="24"/>
          <w:szCs w:val="24"/>
        </w:rPr>
        <w:t>…</w:t>
      </w:r>
      <w:r w:rsidR="007322FF" w:rsidRPr="00B3401F">
        <w:rPr>
          <w:rFonts w:ascii="Century Gothic" w:hAnsi="Century Gothic" w:cs="Calibri-Bold"/>
          <w:b/>
          <w:bCs/>
          <w:sz w:val="24"/>
          <w:szCs w:val="24"/>
        </w:rPr>
        <w:t>Darauf sandte Hannas ihn gefesselt zum Hohenpriester Kaiphas.</w:t>
      </w:r>
    </w:p>
    <w:p w:rsidR="007322FF" w:rsidRPr="006F53D5" w:rsidRDefault="007322FF" w:rsidP="007322FF">
      <w:pPr>
        <w:autoSpaceDE w:val="0"/>
        <w:autoSpaceDN w:val="0"/>
        <w:adjustRightInd w:val="0"/>
        <w:spacing w:after="0" w:line="240" w:lineRule="auto"/>
        <w:rPr>
          <w:rFonts w:ascii="Century Gothic" w:hAnsi="Century Gothic" w:cs="Calibri-Bold"/>
          <w:b/>
          <w:bCs/>
          <w:sz w:val="16"/>
          <w:szCs w:val="16"/>
        </w:rPr>
      </w:pPr>
    </w:p>
    <w:p w:rsidR="007322FF"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12</w:t>
      </w:r>
    </w:p>
    <w:p w:rsidR="007322FF" w:rsidRP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Simon Petrus aber stand (unterdessen) da und wärmte sich. Da fragten sie ihn: »Gehörst du nicht auch zu seinen Jüngern</w:t>
      </w:r>
      <w:r w:rsidR="007D3A91"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Er leugnete aber mit einem »Nein«. Da sagte einer von </w:t>
      </w:r>
      <w:r w:rsidR="007D3A91" w:rsidRPr="00B3401F">
        <w:rPr>
          <w:rFonts w:ascii="Century Gothic" w:hAnsi="Century Gothic" w:cs="Calibri-Bold"/>
          <w:b/>
          <w:bCs/>
          <w:sz w:val="24"/>
          <w:szCs w:val="24"/>
        </w:rPr>
        <w:t xml:space="preserve">den Knechten des </w:t>
      </w:r>
      <w:r w:rsidR="00936A29" w:rsidRPr="00B3401F">
        <w:rPr>
          <w:rFonts w:ascii="Century Gothic" w:hAnsi="Century Gothic" w:cs="Calibri-Bold"/>
          <w:b/>
          <w:bCs/>
          <w:sz w:val="24"/>
          <w:szCs w:val="24"/>
        </w:rPr>
        <w:t>Hohepriesters</w:t>
      </w:r>
      <w:r w:rsidR="008437BE" w:rsidRPr="00B3401F">
        <w:rPr>
          <w:rFonts w:ascii="Century Gothic" w:hAnsi="Century Gothic" w:cs="Calibri-Bold"/>
          <w:b/>
          <w:bCs/>
          <w:sz w:val="24"/>
          <w:szCs w:val="24"/>
        </w:rPr>
        <w:t>…:</w:t>
      </w:r>
      <w:r w:rsidRPr="00B3401F">
        <w:rPr>
          <w:rFonts w:ascii="Century Gothic" w:hAnsi="Century Gothic" w:cs="Calibri-Bold"/>
          <w:b/>
          <w:bCs/>
          <w:sz w:val="24"/>
          <w:szCs w:val="24"/>
        </w:rPr>
        <w:t xml:space="preserve"> »Habe ich dich nicht in dem Garten bei ihm gesehen</w:t>
      </w:r>
      <w:r w:rsidR="00936A29"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w:t>
      </w:r>
    </w:p>
    <w:p w:rsidR="00F244C0"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Da leugnete Petrus nochmals; und sogleich darauf krähte der Hahn.</w:t>
      </w:r>
    </w:p>
    <w:p w:rsidR="00F244C0" w:rsidRPr="006F53D5" w:rsidRDefault="00F244C0" w:rsidP="007322FF">
      <w:pPr>
        <w:autoSpaceDE w:val="0"/>
        <w:autoSpaceDN w:val="0"/>
        <w:adjustRightInd w:val="0"/>
        <w:spacing w:after="0" w:line="240" w:lineRule="auto"/>
        <w:rPr>
          <w:rFonts w:ascii="Century Gothic" w:hAnsi="Century Gothic" w:cs="Calibri-Bold"/>
          <w:b/>
          <w:bCs/>
          <w:sz w:val="16"/>
          <w:szCs w:val="16"/>
        </w:rPr>
      </w:pPr>
    </w:p>
    <w:p w:rsidR="007322FF"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13</w:t>
      </w:r>
    </w:p>
    <w:p w:rsidR="007322F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Man führte Jesus dann aus dem Hause des </w:t>
      </w:r>
      <w:proofErr w:type="spellStart"/>
      <w:r w:rsidRPr="00B3401F">
        <w:rPr>
          <w:rFonts w:ascii="Century Gothic" w:hAnsi="Century Gothic" w:cs="Calibri-Bold"/>
          <w:b/>
          <w:bCs/>
          <w:sz w:val="24"/>
          <w:szCs w:val="24"/>
        </w:rPr>
        <w:t>Kaiphas</w:t>
      </w:r>
      <w:proofErr w:type="spellEnd"/>
      <w:r w:rsidRPr="00B3401F">
        <w:rPr>
          <w:rFonts w:ascii="Century Gothic" w:hAnsi="Century Gothic" w:cs="Calibri-Bold"/>
          <w:b/>
          <w:bCs/>
          <w:sz w:val="24"/>
          <w:szCs w:val="24"/>
        </w:rPr>
        <w:t xml:space="preserve"> </w:t>
      </w:r>
      <w:r w:rsidR="007D3A91" w:rsidRPr="00B3401F">
        <w:rPr>
          <w:rFonts w:ascii="Century Gothic" w:hAnsi="Century Gothic" w:cs="Calibri-Bold"/>
          <w:b/>
          <w:bCs/>
          <w:sz w:val="24"/>
          <w:szCs w:val="24"/>
        </w:rPr>
        <w:t>zu Pilatus, dem Statthalter des römischen Kaisers.</w:t>
      </w:r>
      <w:r w:rsidR="00B33227">
        <w:rPr>
          <w:rFonts w:ascii="Century Gothic" w:hAnsi="Century Gothic" w:cs="Calibri-Bold"/>
          <w:b/>
          <w:bCs/>
          <w:sz w:val="24"/>
          <w:szCs w:val="24"/>
        </w:rPr>
        <w:t xml:space="preserve"> </w:t>
      </w:r>
      <w:r w:rsidRPr="00B3401F">
        <w:rPr>
          <w:rFonts w:ascii="Century Gothic" w:hAnsi="Century Gothic" w:cs="Calibri-Bold"/>
          <w:b/>
          <w:bCs/>
          <w:sz w:val="24"/>
          <w:szCs w:val="24"/>
        </w:rPr>
        <w:t>Pilatus fragte sie: »Welche Anklage habt ihr gegen diesen Mann zu e</w:t>
      </w:r>
      <w:r w:rsidR="007D3A91" w:rsidRPr="00B3401F">
        <w:rPr>
          <w:rFonts w:ascii="Century Gothic" w:hAnsi="Century Gothic" w:cs="Calibri-Bold"/>
          <w:b/>
          <w:bCs/>
          <w:sz w:val="24"/>
          <w:szCs w:val="24"/>
        </w:rPr>
        <w:t>rheben</w:t>
      </w:r>
      <w:r w:rsidR="00F244C0" w:rsidRPr="00B3401F">
        <w:rPr>
          <w:rFonts w:ascii="Century Gothic" w:hAnsi="Century Gothic" w:cs="Calibri-Bold"/>
          <w:b/>
          <w:bCs/>
          <w:sz w:val="24"/>
          <w:szCs w:val="24"/>
        </w:rPr>
        <w:t>? «</w:t>
      </w:r>
      <w:r w:rsidR="00B33227">
        <w:rPr>
          <w:rFonts w:ascii="Century Gothic" w:hAnsi="Century Gothic" w:cs="Calibri-Bold"/>
          <w:b/>
          <w:bCs/>
          <w:sz w:val="24"/>
          <w:szCs w:val="24"/>
        </w:rPr>
        <w:t xml:space="preserve"> </w:t>
      </w:r>
      <w:r w:rsidR="007D3A91" w:rsidRPr="00B3401F">
        <w:rPr>
          <w:rFonts w:ascii="Century Gothic" w:hAnsi="Century Gothic" w:cs="Calibri-Bold"/>
          <w:b/>
          <w:bCs/>
          <w:sz w:val="24"/>
          <w:szCs w:val="24"/>
        </w:rPr>
        <w:t>Sie antworteten</w:t>
      </w:r>
      <w:r w:rsidRPr="00B3401F">
        <w:rPr>
          <w:rFonts w:ascii="Century Gothic" w:hAnsi="Century Gothic" w:cs="Calibri-Bold"/>
          <w:b/>
          <w:bCs/>
          <w:sz w:val="24"/>
          <w:szCs w:val="24"/>
        </w:rPr>
        <w:t>: »Wenn dieser Mensch kein Verbrecher wäre, so hätten wir ihn dir nicht überliefert</w:t>
      </w:r>
      <w:r w:rsidR="00F244C0" w:rsidRPr="00B3401F">
        <w:rPr>
          <w:rFonts w:ascii="Century Gothic" w:hAnsi="Century Gothic" w:cs="Calibri-Bold"/>
          <w:b/>
          <w:bCs/>
          <w:sz w:val="24"/>
          <w:szCs w:val="24"/>
        </w:rPr>
        <w:t>! «</w:t>
      </w:r>
      <w:r w:rsidR="00B33227">
        <w:rPr>
          <w:rFonts w:ascii="Century Gothic" w:hAnsi="Century Gothic" w:cs="Calibri-Bold"/>
          <w:b/>
          <w:bCs/>
          <w:sz w:val="24"/>
          <w:szCs w:val="24"/>
        </w:rPr>
        <w:t xml:space="preserve"> </w:t>
      </w:r>
      <w:r w:rsidRPr="00B3401F">
        <w:rPr>
          <w:rFonts w:ascii="Century Gothic" w:hAnsi="Century Gothic" w:cs="Calibri-Bold"/>
          <w:b/>
          <w:bCs/>
          <w:sz w:val="24"/>
          <w:szCs w:val="24"/>
        </w:rPr>
        <w:t>Da sagte Pilatus zu ihnen: »Nehmt ihr ihn und richtet ihn nach eurem Gesetz</w:t>
      </w:r>
      <w:r w:rsidR="007D3A91"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Da entgegneten ihm die Juden: »Wir haben nicht das Recht, jemand hinzurichten«</w:t>
      </w:r>
      <w:r w:rsidR="00B33227">
        <w:rPr>
          <w:rFonts w:ascii="Century Gothic" w:hAnsi="Century Gothic" w:cs="Calibri-Bold"/>
          <w:b/>
          <w:bCs/>
          <w:sz w:val="24"/>
          <w:szCs w:val="24"/>
        </w:rPr>
        <w:t xml:space="preserve">. </w:t>
      </w:r>
      <w:r w:rsidRPr="00B3401F">
        <w:rPr>
          <w:rFonts w:ascii="Century Gothic" w:hAnsi="Century Gothic" w:cs="Calibri-Bold"/>
          <w:b/>
          <w:bCs/>
          <w:sz w:val="24"/>
          <w:szCs w:val="24"/>
        </w:rPr>
        <w:t>Pilatus fragte</w:t>
      </w:r>
      <w:r w:rsidR="007D3A91" w:rsidRPr="00B3401F">
        <w:rPr>
          <w:rFonts w:ascii="Century Gothic" w:hAnsi="Century Gothic" w:cs="Calibri-Bold"/>
          <w:b/>
          <w:bCs/>
          <w:sz w:val="24"/>
          <w:szCs w:val="24"/>
        </w:rPr>
        <w:t xml:space="preserve"> Jesus</w:t>
      </w:r>
      <w:r w:rsidRPr="00B3401F">
        <w:rPr>
          <w:rFonts w:ascii="Century Gothic" w:hAnsi="Century Gothic" w:cs="Calibri-Bold"/>
          <w:b/>
          <w:bCs/>
          <w:sz w:val="24"/>
          <w:szCs w:val="24"/>
        </w:rPr>
        <w:t>: »Bist du der König der Juden</w:t>
      </w:r>
      <w:r w:rsidR="00F244C0"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w:t>
      </w:r>
      <w:r w:rsidR="00B33227">
        <w:rPr>
          <w:rFonts w:ascii="Century Gothic" w:hAnsi="Century Gothic" w:cs="Calibri-Bold"/>
          <w:b/>
          <w:bCs/>
          <w:sz w:val="24"/>
          <w:szCs w:val="24"/>
        </w:rPr>
        <w:t>…</w:t>
      </w:r>
      <w:r w:rsidRPr="00B3401F">
        <w:rPr>
          <w:rFonts w:ascii="Century Gothic" w:hAnsi="Century Gothic" w:cs="Calibri-Bold"/>
          <w:b/>
          <w:bCs/>
          <w:sz w:val="24"/>
          <w:szCs w:val="24"/>
        </w:rPr>
        <w:t>Jesus antwortete: »Mein Königtum ist nicht von dieser Welt. Wäre mein Reich von dieser Welt, so würden m</w:t>
      </w:r>
      <w:r w:rsidR="006F53D5">
        <w:rPr>
          <w:rFonts w:ascii="Century Gothic" w:hAnsi="Century Gothic" w:cs="Calibri-Bold"/>
          <w:b/>
          <w:bCs/>
          <w:sz w:val="24"/>
          <w:szCs w:val="24"/>
        </w:rPr>
        <w:t>eine Diener (für mich) kämpfen…</w:t>
      </w:r>
      <w:r w:rsidR="007D3A91" w:rsidRPr="00B3401F">
        <w:rPr>
          <w:rFonts w:ascii="Century Gothic" w:hAnsi="Century Gothic" w:cs="Calibri-Bold"/>
          <w:b/>
          <w:bCs/>
          <w:sz w:val="24"/>
          <w:szCs w:val="24"/>
        </w:rPr>
        <w:t xml:space="preserve">; aber </w:t>
      </w:r>
      <w:r w:rsidRPr="00B3401F">
        <w:rPr>
          <w:rFonts w:ascii="Century Gothic" w:hAnsi="Century Gothic" w:cs="Calibri-Bold"/>
          <w:b/>
          <w:bCs/>
          <w:sz w:val="24"/>
          <w:szCs w:val="24"/>
        </w:rPr>
        <w:t xml:space="preserve">mein Reich </w:t>
      </w:r>
      <w:r w:rsidR="007D3A91" w:rsidRPr="00B3401F">
        <w:rPr>
          <w:rFonts w:ascii="Century Gothic" w:hAnsi="Century Gothic" w:cs="Calibri-Bold"/>
          <w:b/>
          <w:bCs/>
          <w:sz w:val="24"/>
          <w:szCs w:val="24"/>
        </w:rPr>
        <w:t>ist</w:t>
      </w:r>
      <w:r w:rsidRPr="00B3401F">
        <w:rPr>
          <w:rFonts w:ascii="Century Gothic" w:hAnsi="Century Gothic" w:cs="Calibri-Bold"/>
          <w:b/>
          <w:bCs/>
          <w:sz w:val="24"/>
          <w:szCs w:val="24"/>
        </w:rPr>
        <w:t xml:space="preserve"> </w:t>
      </w:r>
      <w:r w:rsidR="00B33227">
        <w:rPr>
          <w:rFonts w:ascii="Century Gothic" w:hAnsi="Century Gothic" w:cs="Calibri-Bold"/>
          <w:b/>
          <w:bCs/>
          <w:sz w:val="24"/>
          <w:szCs w:val="24"/>
        </w:rPr>
        <w:t xml:space="preserve">nicht </w:t>
      </w:r>
      <w:r w:rsidRPr="00B3401F">
        <w:rPr>
          <w:rFonts w:ascii="Century Gothic" w:hAnsi="Century Gothic" w:cs="Calibri-Bold"/>
          <w:b/>
          <w:bCs/>
          <w:sz w:val="24"/>
          <w:szCs w:val="24"/>
        </w:rPr>
        <w:t>derart</w:t>
      </w:r>
      <w:r w:rsidR="00B04995" w:rsidRPr="00B3401F">
        <w:rPr>
          <w:rFonts w:ascii="Century Gothic" w:hAnsi="Century Gothic" w:cs="Calibri-Bold"/>
          <w:b/>
          <w:bCs/>
          <w:sz w:val="24"/>
          <w:szCs w:val="24"/>
        </w:rPr>
        <w:t>. «</w:t>
      </w:r>
      <w:r w:rsidR="006F53D5">
        <w:rPr>
          <w:rFonts w:ascii="Century Gothic" w:hAnsi="Century Gothic" w:cs="Calibri-Bold"/>
          <w:b/>
          <w:bCs/>
          <w:sz w:val="24"/>
          <w:szCs w:val="24"/>
        </w:rPr>
        <w:t xml:space="preserve"> </w:t>
      </w:r>
      <w:r w:rsidRPr="00B3401F">
        <w:rPr>
          <w:rFonts w:ascii="Century Gothic" w:hAnsi="Century Gothic" w:cs="Calibri-Bold"/>
          <w:b/>
          <w:bCs/>
          <w:sz w:val="24"/>
          <w:szCs w:val="24"/>
        </w:rPr>
        <w:t>Da sagte Pilatus zu ihm: »Ein König bist du also</w:t>
      </w:r>
      <w:r w:rsidR="007D3A91"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Jesus antwortete: »Ja, ich bin ein König. Ich bin dazu geboren und dazu in die Welt gekommen, um für die Wahrheit Zeugnis abzulegen; jeder, der aus der Wahrheit ist, hört auf meine Stimme</w:t>
      </w:r>
      <w:r w:rsidR="007D3A91" w:rsidRPr="00B3401F">
        <w:rPr>
          <w:rFonts w:ascii="Century Gothic" w:hAnsi="Century Gothic" w:cs="Calibri-Bold"/>
          <w:b/>
          <w:bCs/>
          <w:sz w:val="24"/>
          <w:szCs w:val="24"/>
        </w:rPr>
        <w:t>. «</w:t>
      </w:r>
      <w:r w:rsidR="006F53D5">
        <w:rPr>
          <w:rFonts w:ascii="Century Gothic" w:hAnsi="Century Gothic" w:cs="Calibri-Bold"/>
          <w:b/>
          <w:bCs/>
          <w:sz w:val="24"/>
          <w:szCs w:val="24"/>
        </w:rPr>
        <w:t xml:space="preserve"> </w:t>
      </w:r>
      <w:r w:rsidRPr="00B3401F">
        <w:rPr>
          <w:rFonts w:ascii="Century Gothic" w:hAnsi="Century Gothic" w:cs="Calibri-Bold"/>
          <w:b/>
          <w:bCs/>
          <w:sz w:val="24"/>
          <w:szCs w:val="24"/>
        </w:rPr>
        <w:t>Darauf antwortete ihm Pilatus: »Was ist Wahrheit?</w:t>
      </w:r>
      <w:r w:rsidR="007D3A91" w:rsidRPr="00B3401F">
        <w:rPr>
          <w:rFonts w:ascii="Century Gothic" w:hAnsi="Century Gothic" w:cs="Calibri-Bold"/>
          <w:b/>
          <w:bCs/>
          <w:sz w:val="24"/>
          <w:szCs w:val="24"/>
        </w:rPr>
        <w:t>! «</w:t>
      </w:r>
    </w:p>
    <w:p w:rsidR="006F53D5" w:rsidRPr="006F53D5" w:rsidRDefault="006F53D5"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14</w:t>
      </w:r>
    </w:p>
    <w:p w:rsidR="007D3A91" w:rsidRDefault="007322FF" w:rsidP="007322FF">
      <w:pPr>
        <w:autoSpaceDE w:val="0"/>
        <w:autoSpaceDN w:val="0"/>
        <w:adjustRightInd w:val="0"/>
        <w:spacing w:after="0" w:line="240" w:lineRule="auto"/>
        <w:rPr>
          <w:rFonts w:ascii="Century Gothic" w:hAnsi="Century Gothic"/>
        </w:rPr>
      </w:pPr>
      <w:r w:rsidRPr="00B3401F">
        <w:rPr>
          <w:rFonts w:ascii="Century Gothic" w:hAnsi="Century Gothic" w:cs="Calibri-Bold"/>
          <w:b/>
          <w:bCs/>
          <w:sz w:val="24"/>
          <w:szCs w:val="24"/>
        </w:rPr>
        <w:t xml:space="preserve">Nach diesen Worten sagte </w:t>
      </w:r>
      <w:r w:rsidR="006F53D5">
        <w:rPr>
          <w:rFonts w:ascii="Century Gothic" w:hAnsi="Century Gothic" w:cs="Calibri-Bold"/>
          <w:b/>
          <w:bCs/>
          <w:sz w:val="24"/>
          <w:szCs w:val="24"/>
        </w:rPr>
        <w:t xml:space="preserve">Pilatus </w:t>
      </w:r>
      <w:r w:rsidRPr="00B3401F">
        <w:rPr>
          <w:rFonts w:ascii="Century Gothic" w:hAnsi="Century Gothic" w:cs="Calibri-Bold"/>
          <w:b/>
          <w:bCs/>
          <w:sz w:val="24"/>
          <w:szCs w:val="24"/>
        </w:rPr>
        <w:t>zu</w:t>
      </w:r>
      <w:r w:rsidR="006F53D5">
        <w:rPr>
          <w:rFonts w:ascii="Century Gothic" w:hAnsi="Century Gothic" w:cs="Calibri-Bold"/>
          <w:b/>
          <w:bCs/>
          <w:sz w:val="24"/>
          <w:szCs w:val="24"/>
        </w:rPr>
        <w:t xml:space="preserve"> den Juden</w:t>
      </w:r>
      <w:r w:rsidRPr="00B3401F">
        <w:rPr>
          <w:rFonts w:ascii="Century Gothic" w:hAnsi="Century Gothic" w:cs="Calibri-Bold"/>
          <w:b/>
          <w:bCs/>
          <w:sz w:val="24"/>
          <w:szCs w:val="24"/>
        </w:rPr>
        <w:t>: »Ich fi</w:t>
      </w:r>
      <w:r w:rsidR="00B33227">
        <w:rPr>
          <w:rFonts w:ascii="Century Gothic" w:hAnsi="Century Gothic" w:cs="Calibri-Bold"/>
          <w:b/>
          <w:bCs/>
          <w:sz w:val="24"/>
          <w:szCs w:val="24"/>
        </w:rPr>
        <w:t xml:space="preserve">nde keinerlei Schuld an ihm. </w:t>
      </w:r>
      <w:r w:rsidRPr="00B3401F">
        <w:rPr>
          <w:rFonts w:ascii="Century Gothic" w:hAnsi="Century Gothic" w:cs="Calibri-Bold"/>
          <w:b/>
          <w:bCs/>
          <w:sz w:val="24"/>
          <w:szCs w:val="24"/>
        </w:rPr>
        <w:t>Es ist aber bei euch</w:t>
      </w:r>
      <w:r w:rsidR="00B33227">
        <w:rPr>
          <w:rFonts w:ascii="Century Gothic" w:hAnsi="Century Gothic" w:cs="Calibri-Bold"/>
          <w:b/>
          <w:bCs/>
          <w:sz w:val="24"/>
          <w:szCs w:val="24"/>
        </w:rPr>
        <w:t xml:space="preserve"> Brauch</w:t>
      </w:r>
      <w:r w:rsidRPr="00B3401F">
        <w:rPr>
          <w:rFonts w:ascii="Century Gothic" w:hAnsi="Century Gothic" w:cs="Calibri-Bold"/>
          <w:b/>
          <w:bCs/>
          <w:sz w:val="24"/>
          <w:szCs w:val="24"/>
        </w:rPr>
        <w:t xml:space="preserve">, </w:t>
      </w:r>
      <w:r w:rsidR="007D3A91" w:rsidRPr="00B3401F">
        <w:rPr>
          <w:rFonts w:ascii="Century Gothic" w:hAnsi="Century Gothic" w:cs="Calibri-Bold"/>
          <w:b/>
          <w:bCs/>
          <w:sz w:val="24"/>
          <w:szCs w:val="24"/>
        </w:rPr>
        <w:t>dass</w:t>
      </w:r>
      <w:r w:rsidR="00B33227">
        <w:rPr>
          <w:rFonts w:ascii="Century Gothic" w:hAnsi="Century Gothic" w:cs="Calibri-Bold"/>
          <w:b/>
          <w:bCs/>
          <w:sz w:val="24"/>
          <w:szCs w:val="24"/>
        </w:rPr>
        <w:t xml:space="preserve"> ich euch am Passah einen Gefangenen</w:t>
      </w:r>
      <w:r w:rsidRPr="00B3401F">
        <w:rPr>
          <w:rFonts w:ascii="Century Gothic" w:hAnsi="Century Gothic" w:cs="Calibri-Bold"/>
          <w:b/>
          <w:bCs/>
          <w:sz w:val="24"/>
          <w:szCs w:val="24"/>
        </w:rPr>
        <w:t xml:space="preserve"> freigebe: soll ich euch also den König der Juden freigeben</w:t>
      </w:r>
      <w:r w:rsidR="006F53D5"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Da riefen sie laut: »Nein, nicht diesen, sondern den Barabbas</w:t>
      </w:r>
      <w:r w:rsidR="00B33227" w:rsidRPr="00B3401F">
        <w:rPr>
          <w:rFonts w:ascii="Century Gothic" w:hAnsi="Century Gothic" w:cs="Calibri-Bold"/>
          <w:b/>
          <w:bCs/>
          <w:sz w:val="24"/>
          <w:szCs w:val="24"/>
        </w:rPr>
        <w:t>! «</w:t>
      </w:r>
      <w:r w:rsidR="00B33227">
        <w:rPr>
          <w:rFonts w:ascii="Century Gothic" w:hAnsi="Century Gothic" w:cs="Calibri-Bold"/>
          <w:b/>
          <w:bCs/>
          <w:sz w:val="24"/>
          <w:szCs w:val="24"/>
        </w:rPr>
        <w:t xml:space="preserve"> Barabbas war aber ein Räuber</w:t>
      </w:r>
      <w:r w:rsidRPr="00B3401F">
        <w:rPr>
          <w:rFonts w:ascii="Century Gothic" w:hAnsi="Century Gothic" w:cs="Calibri-Bold"/>
          <w:b/>
          <w:bCs/>
          <w:sz w:val="24"/>
          <w:szCs w:val="24"/>
        </w:rPr>
        <w:t>.</w:t>
      </w:r>
      <w:r w:rsidRPr="00B3401F">
        <w:rPr>
          <w:rFonts w:ascii="Century Gothic" w:hAnsi="Century Gothic"/>
        </w:rPr>
        <w:t xml:space="preserve"> </w:t>
      </w:r>
    </w:p>
    <w:p w:rsidR="006F53D5" w:rsidRPr="006F53D5" w:rsidRDefault="006F53D5" w:rsidP="007322FF">
      <w:pPr>
        <w:autoSpaceDE w:val="0"/>
        <w:autoSpaceDN w:val="0"/>
        <w:adjustRightInd w:val="0"/>
        <w:spacing w:after="0" w:line="240" w:lineRule="auto"/>
        <w:rPr>
          <w:rFonts w:ascii="Century Gothic" w:hAnsi="Century Gothic"/>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b/>
          <w:sz w:val="20"/>
          <w:szCs w:val="20"/>
        </w:rPr>
      </w:pPr>
      <w:r w:rsidRPr="00835765">
        <w:rPr>
          <w:rFonts w:ascii="Century Gothic" w:hAnsi="Century Gothic"/>
          <w:sz w:val="20"/>
          <w:szCs w:val="20"/>
        </w:rPr>
        <w:t>Folie</w:t>
      </w:r>
      <w:r w:rsidRPr="00EE769F">
        <w:rPr>
          <w:rFonts w:ascii="Century Gothic" w:hAnsi="Century Gothic"/>
          <w:b/>
          <w:sz w:val="20"/>
          <w:szCs w:val="20"/>
        </w:rPr>
        <w:t xml:space="preserve"> 15</w:t>
      </w:r>
    </w:p>
    <w:p w:rsidR="00B04995"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Da ließ nun Pilatus Jesus ergreifen und geißeln; 2 dann flochten die Soldaten eine Dornenkrone, </w:t>
      </w:r>
    </w:p>
    <w:p w:rsidR="006F53D5" w:rsidRPr="006F53D5" w:rsidRDefault="006F53D5"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16</w:t>
      </w:r>
    </w:p>
    <w:p w:rsidR="00B04995"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setzten sie ihm aufs Haupt und legten ihm einen</w:t>
      </w:r>
      <w:r w:rsidR="006F53D5">
        <w:rPr>
          <w:rFonts w:ascii="Century Gothic" w:hAnsi="Century Gothic" w:cs="Calibri-Bold"/>
          <w:b/>
          <w:bCs/>
          <w:sz w:val="24"/>
          <w:szCs w:val="24"/>
        </w:rPr>
        <w:t xml:space="preserve"> Mantel um; </w:t>
      </w:r>
      <w:r w:rsidRPr="00B3401F">
        <w:rPr>
          <w:rFonts w:ascii="Century Gothic" w:hAnsi="Century Gothic" w:cs="Calibri-Bold"/>
          <w:b/>
          <w:bCs/>
          <w:sz w:val="24"/>
          <w:szCs w:val="24"/>
        </w:rPr>
        <w:t>traten vor ihn hin und</w:t>
      </w:r>
      <w:r w:rsidR="006F53D5">
        <w:rPr>
          <w:rFonts w:ascii="Century Gothic" w:hAnsi="Century Gothic" w:cs="Calibri-Bold"/>
          <w:b/>
          <w:bCs/>
          <w:sz w:val="24"/>
          <w:szCs w:val="24"/>
        </w:rPr>
        <w:t xml:space="preserve"> riefen aus: »Sei gegrüßt, K</w:t>
      </w:r>
      <w:r w:rsidRPr="00B3401F">
        <w:rPr>
          <w:rFonts w:ascii="Century Gothic" w:hAnsi="Century Gothic" w:cs="Calibri-Bold"/>
          <w:b/>
          <w:bCs/>
          <w:sz w:val="24"/>
          <w:szCs w:val="24"/>
        </w:rPr>
        <w:t>önig</w:t>
      </w:r>
      <w:r w:rsidR="00B33227"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und versetzten ihm Schläge ins Gesicht. </w:t>
      </w:r>
    </w:p>
    <w:p w:rsidR="006F53D5" w:rsidRPr="006F53D5" w:rsidRDefault="006F53D5"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17</w:t>
      </w:r>
    </w:p>
    <w:p w:rsidR="00B04995"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Pilatus kam dann wieder heraus und sagte zu ihnen: »Seht, ich führe ihn zu euch heraus, damit ihr erkennt, </w:t>
      </w:r>
      <w:r w:rsidR="007D3A91" w:rsidRPr="00B3401F">
        <w:rPr>
          <w:rFonts w:ascii="Century Gothic" w:hAnsi="Century Gothic" w:cs="Calibri-Bold"/>
          <w:b/>
          <w:bCs/>
          <w:sz w:val="24"/>
          <w:szCs w:val="24"/>
        </w:rPr>
        <w:t>dass</w:t>
      </w:r>
      <w:r w:rsidRPr="00B3401F">
        <w:rPr>
          <w:rFonts w:ascii="Century Gothic" w:hAnsi="Century Gothic" w:cs="Calibri-Bold"/>
          <w:b/>
          <w:bCs/>
          <w:sz w:val="24"/>
          <w:szCs w:val="24"/>
        </w:rPr>
        <w:t xml:space="preserve"> ich keinerlei Schuld an ihm finde</w:t>
      </w:r>
      <w:r w:rsidR="00B33227" w:rsidRPr="00B3401F">
        <w:rPr>
          <w:rFonts w:ascii="Century Gothic" w:hAnsi="Century Gothic" w:cs="Calibri-Bold"/>
          <w:b/>
          <w:bCs/>
          <w:sz w:val="24"/>
          <w:szCs w:val="24"/>
        </w:rPr>
        <w:t>. «</w:t>
      </w:r>
      <w:r w:rsidR="00B33227">
        <w:rPr>
          <w:rFonts w:ascii="Century Gothic" w:hAnsi="Century Gothic" w:cs="Calibri-Bold"/>
          <w:b/>
          <w:bCs/>
          <w:sz w:val="24"/>
          <w:szCs w:val="24"/>
        </w:rPr>
        <w:t xml:space="preserve"> </w:t>
      </w:r>
      <w:r w:rsidRPr="00B3401F">
        <w:rPr>
          <w:rFonts w:ascii="Century Gothic" w:hAnsi="Century Gothic" w:cs="Calibri-Bold"/>
          <w:b/>
          <w:bCs/>
          <w:sz w:val="24"/>
          <w:szCs w:val="24"/>
        </w:rPr>
        <w:t>So kam denn Jesus heraus, indem er die Dornenkrone und den Purpurmantel trug, und Pilatus sagte zu ihnen: »Seht, der Mensch (oder: welch ein Mensch)</w:t>
      </w:r>
      <w:proofErr w:type="gramStart"/>
      <w:r w:rsidR="00B04995" w:rsidRPr="00B3401F">
        <w:rPr>
          <w:rFonts w:ascii="Century Gothic" w:hAnsi="Century Gothic" w:cs="Calibri-Bold"/>
          <w:b/>
          <w:bCs/>
          <w:sz w:val="24"/>
          <w:szCs w:val="24"/>
        </w:rPr>
        <w:t>!«</w:t>
      </w:r>
      <w:proofErr w:type="gramEnd"/>
      <w:r w:rsidRPr="00B3401F">
        <w:rPr>
          <w:rFonts w:ascii="Century Gothic" w:hAnsi="Century Gothic" w:cs="Calibri-Bold"/>
          <w:b/>
          <w:bCs/>
          <w:sz w:val="24"/>
          <w:szCs w:val="24"/>
        </w:rPr>
        <w:t xml:space="preserve"> </w:t>
      </w:r>
    </w:p>
    <w:p w:rsidR="00B33227" w:rsidRDefault="00B33227" w:rsidP="007322FF">
      <w:pPr>
        <w:autoSpaceDE w:val="0"/>
        <w:autoSpaceDN w:val="0"/>
        <w:adjustRightInd w:val="0"/>
        <w:spacing w:after="0" w:line="240" w:lineRule="auto"/>
        <w:rPr>
          <w:rFonts w:ascii="Century Gothic" w:hAnsi="Century Gothic" w:cs="Calibri-Bold"/>
          <w:b/>
          <w:bCs/>
          <w:sz w:val="24"/>
          <w:szCs w:val="24"/>
        </w:rPr>
      </w:pPr>
    </w:p>
    <w:p w:rsidR="00B33227" w:rsidRPr="00B33227" w:rsidRDefault="00B33227" w:rsidP="00B332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color w:val="00B050"/>
          <w:sz w:val="24"/>
          <w:szCs w:val="24"/>
        </w:rPr>
      </w:pPr>
      <w:r w:rsidRPr="00B33227">
        <w:rPr>
          <w:rFonts w:ascii="Century Gothic" w:hAnsi="Century Gothic" w:cs="Calibri-Bold"/>
          <w:b/>
          <w:bCs/>
          <w:color w:val="00B050"/>
          <w:sz w:val="24"/>
          <w:szCs w:val="24"/>
        </w:rPr>
        <w:t>Lied: Oh Haupt voll Blut und Wunden GL NR. 289</w:t>
      </w:r>
      <w:r w:rsidR="000F1662">
        <w:rPr>
          <w:rFonts w:ascii="Century Gothic" w:hAnsi="Century Gothic" w:cs="Calibri-Bold"/>
          <w:b/>
          <w:bCs/>
          <w:color w:val="00B050"/>
          <w:sz w:val="24"/>
          <w:szCs w:val="24"/>
        </w:rPr>
        <w:t xml:space="preserve"> 1-3</w:t>
      </w:r>
    </w:p>
    <w:p w:rsidR="00B33227" w:rsidRDefault="00B33227" w:rsidP="007322FF">
      <w:pPr>
        <w:autoSpaceDE w:val="0"/>
        <w:autoSpaceDN w:val="0"/>
        <w:adjustRightInd w:val="0"/>
        <w:spacing w:after="0" w:line="240" w:lineRule="auto"/>
        <w:rPr>
          <w:rFonts w:ascii="Century Gothic" w:hAnsi="Century Gothic" w:cs="Calibri-Bold"/>
          <w:b/>
          <w:bCs/>
          <w:sz w:val="24"/>
          <w:szCs w:val="24"/>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18</w:t>
      </w:r>
    </w:p>
    <w:p w:rsidR="007322FF" w:rsidRP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Als ihn nun die Hohenpriester und die Tempeld</w:t>
      </w:r>
      <w:r w:rsidR="006F53D5">
        <w:rPr>
          <w:rFonts w:ascii="Century Gothic" w:hAnsi="Century Gothic" w:cs="Calibri-Bold"/>
          <w:b/>
          <w:bCs/>
          <w:sz w:val="24"/>
          <w:szCs w:val="24"/>
        </w:rPr>
        <w:t>iener erblickten, schrien sie: „</w:t>
      </w:r>
      <w:r w:rsidRPr="00B3401F">
        <w:rPr>
          <w:rFonts w:ascii="Century Gothic" w:hAnsi="Century Gothic" w:cs="Calibri-Bold"/>
          <w:b/>
          <w:bCs/>
          <w:sz w:val="24"/>
          <w:szCs w:val="24"/>
        </w:rPr>
        <w:t>Ans Kreuz mit ihm, ans Kreuz</w:t>
      </w:r>
      <w:r w:rsidR="007D3A91" w:rsidRPr="00B3401F">
        <w:rPr>
          <w:rFonts w:ascii="Century Gothic" w:hAnsi="Century Gothic" w:cs="Calibri-Bold"/>
          <w:b/>
          <w:bCs/>
          <w:sz w:val="24"/>
          <w:szCs w:val="24"/>
        </w:rPr>
        <w:t>!</w:t>
      </w:r>
      <w:r w:rsidR="006F53D5">
        <w:rPr>
          <w:rFonts w:ascii="Century Gothic" w:hAnsi="Century Gothic" w:cs="Calibri-Bold"/>
          <w:b/>
          <w:bCs/>
          <w:sz w:val="24"/>
          <w:szCs w:val="24"/>
        </w:rPr>
        <w:t>“</w:t>
      </w:r>
      <w:r w:rsidR="007D3A91" w:rsidRPr="00B3401F">
        <w:rPr>
          <w:rFonts w:ascii="Century Gothic" w:hAnsi="Century Gothic" w:cs="Calibri-Bold"/>
          <w:b/>
          <w:bCs/>
          <w:sz w:val="24"/>
          <w:szCs w:val="24"/>
        </w:rPr>
        <w:t xml:space="preserve"> </w:t>
      </w:r>
      <w:r w:rsidR="00B3401F" w:rsidRPr="00B3401F">
        <w:rPr>
          <w:rFonts w:ascii="Century Gothic" w:hAnsi="Century Gothic" w:cs="Calibri-Bold"/>
          <w:b/>
          <w:bCs/>
          <w:sz w:val="24"/>
          <w:szCs w:val="24"/>
        </w:rPr>
        <w:t>…</w:t>
      </w:r>
      <w:r w:rsidRPr="00B3401F">
        <w:rPr>
          <w:rFonts w:ascii="Century Gothic" w:hAnsi="Century Gothic" w:cs="Calibri-Bold"/>
          <w:b/>
          <w:bCs/>
          <w:sz w:val="24"/>
          <w:szCs w:val="24"/>
        </w:rPr>
        <w:t xml:space="preserve">Darauf übergab </w:t>
      </w:r>
      <w:r w:rsidR="00B3401F" w:rsidRPr="00B3401F">
        <w:rPr>
          <w:rFonts w:ascii="Century Gothic" w:hAnsi="Century Gothic" w:cs="Calibri-Bold"/>
          <w:b/>
          <w:bCs/>
          <w:sz w:val="24"/>
          <w:szCs w:val="24"/>
        </w:rPr>
        <w:t>Pilatus</w:t>
      </w:r>
      <w:r w:rsidRPr="00B3401F">
        <w:rPr>
          <w:rFonts w:ascii="Century Gothic" w:hAnsi="Century Gothic" w:cs="Calibri-Bold"/>
          <w:b/>
          <w:bCs/>
          <w:sz w:val="24"/>
          <w:szCs w:val="24"/>
        </w:rPr>
        <w:t xml:space="preserve"> ihnen Jesus zur Kreuzigung.</w:t>
      </w:r>
    </w:p>
    <w:p w:rsidR="00B3401F" w:rsidRPr="006F53D5" w:rsidRDefault="00B3401F" w:rsidP="007322FF">
      <w:pPr>
        <w:autoSpaceDE w:val="0"/>
        <w:autoSpaceDN w:val="0"/>
        <w:adjustRightInd w:val="0"/>
        <w:spacing w:after="0" w:line="240" w:lineRule="auto"/>
        <w:rPr>
          <w:rFonts w:ascii="Century Gothic" w:hAnsi="Century Gothic" w:cs="Calibri-Bold"/>
          <w:b/>
          <w:bCs/>
          <w:sz w:val="16"/>
          <w:szCs w:val="16"/>
        </w:rPr>
      </w:pPr>
    </w:p>
    <w:p w:rsidR="007322FF"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lastRenderedPageBreak/>
        <w:t>Folie</w:t>
      </w:r>
      <w:r w:rsidRPr="00EE769F">
        <w:rPr>
          <w:rFonts w:ascii="Century Gothic" w:hAnsi="Century Gothic" w:cs="Calibri-Bold"/>
          <w:b/>
          <w:bCs/>
          <w:sz w:val="20"/>
          <w:szCs w:val="20"/>
        </w:rPr>
        <w:t xml:space="preserve"> 19 + 20</w:t>
      </w:r>
    </w:p>
    <w:p w:rsid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So übernahmen die Soldaten Jesus; und dieser </w:t>
      </w:r>
      <w:r w:rsidR="00B3401F" w:rsidRPr="00B3401F">
        <w:rPr>
          <w:rFonts w:ascii="Century Gothic" w:hAnsi="Century Gothic" w:cs="Calibri-Bold"/>
          <w:b/>
          <w:bCs/>
          <w:sz w:val="24"/>
          <w:szCs w:val="24"/>
        </w:rPr>
        <w:t>trug</w:t>
      </w:r>
      <w:r w:rsidR="00B33227">
        <w:rPr>
          <w:rFonts w:ascii="Century Gothic" w:hAnsi="Century Gothic" w:cs="Calibri-Bold"/>
          <w:b/>
          <w:bCs/>
          <w:sz w:val="24"/>
          <w:szCs w:val="24"/>
        </w:rPr>
        <w:t xml:space="preserve"> </w:t>
      </w:r>
      <w:r w:rsidRPr="00B3401F">
        <w:rPr>
          <w:rFonts w:ascii="Century Gothic" w:hAnsi="Century Gothic" w:cs="Calibri-Bold"/>
          <w:b/>
          <w:bCs/>
          <w:sz w:val="24"/>
          <w:szCs w:val="24"/>
        </w:rPr>
        <w:t>sein Kreuz hinaus nach Golgatha</w:t>
      </w:r>
      <w:r w:rsidR="006F53D5">
        <w:rPr>
          <w:rFonts w:ascii="Century Gothic" w:hAnsi="Century Gothic" w:cs="Calibri-Bold"/>
          <w:b/>
          <w:bCs/>
          <w:sz w:val="24"/>
          <w:szCs w:val="24"/>
        </w:rPr>
        <w:t>.</w:t>
      </w:r>
      <w:r w:rsidRPr="00B3401F">
        <w:rPr>
          <w:rFonts w:ascii="Century Gothic" w:hAnsi="Century Gothic" w:cs="Calibri-Bold"/>
          <w:b/>
          <w:bCs/>
          <w:sz w:val="24"/>
          <w:szCs w:val="24"/>
        </w:rPr>
        <w:t xml:space="preserve"> </w:t>
      </w:r>
    </w:p>
    <w:p w:rsidR="000F1662" w:rsidRPr="006F53D5" w:rsidRDefault="000F1662"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21</w:t>
      </w:r>
    </w:p>
    <w:p w:rsidR="00B3401F" w:rsidRPr="00B3401F" w:rsidRDefault="006F53D5" w:rsidP="007322FF">
      <w:pP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D</w:t>
      </w:r>
      <w:r w:rsidR="007322FF" w:rsidRPr="00B3401F">
        <w:rPr>
          <w:rFonts w:ascii="Century Gothic" w:hAnsi="Century Gothic" w:cs="Calibri-Bold"/>
          <w:b/>
          <w:bCs/>
          <w:sz w:val="24"/>
          <w:szCs w:val="24"/>
        </w:rPr>
        <w:t xml:space="preserve">ort kreuzigten sie ihn und mit ihm noch zwei andere auf beiden Seiten, Jesus aber in der Mitte. </w:t>
      </w:r>
    </w:p>
    <w:p w:rsid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Auch eine Aufschrift hatte Pilatus schreiben und oben am Kreuz anbringen lassen; sie lautete: »Jesus von Nazareth, der König der Juden</w:t>
      </w:r>
      <w:r w:rsidR="00B3401F"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w:t>
      </w:r>
    </w:p>
    <w:p w:rsidR="000F1662" w:rsidRPr="00EE769F" w:rsidRDefault="000F1662" w:rsidP="007322FF">
      <w:pPr>
        <w:autoSpaceDE w:val="0"/>
        <w:autoSpaceDN w:val="0"/>
        <w:adjustRightInd w:val="0"/>
        <w:spacing w:after="0" w:line="240" w:lineRule="auto"/>
        <w:rPr>
          <w:rFonts w:ascii="Century Gothic" w:hAnsi="Century Gothic" w:cs="Calibri-Bold"/>
          <w:b/>
          <w:bCs/>
          <w:sz w:val="16"/>
          <w:szCs w:val="16"/>
        </w:rPr>
      </w:pPr>
    </w:p>
    <w:p w:rsidR="00B3401F"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22</w:t>
      </w:r>
    </w:p>
    <w:p w:rsidR="00B04995"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25 Es standen aber beim Kreuze Jesu seine Mutter und </w:t>
      </w:r>
      <w:r w:rsidR="00B3401F" w:rsidRPr="00B3401F">
        <w:rPr>
          <w:rFonts w:ascii="Century Gothic" w:hAnsi="Century Gothic" w:cs="Calibri-Bold"/>
          <w:b/>
          <w:bCs/>
          <w:sz w:val="24"/>
          <w:szCs w:val="24"/>
        </w:rPr>
        <w:t xml:space="preserve">andere Frauen. </w:t>
      </w:r>
      <w:r w:rsidRPr="00B3401F">
        <w:rPr>
          <w:rFonts w:ascii="Century Gothic" w:hAnsi="Century Gothic" w:cs="Calibri-Bold"/>
          <w:b/>
          <w:bCs/>
          <w:sz w:val="24"/>
          <w:szCs w:val="24"/>
        </w:rPr>
        <w:t>6 Als nun Jesus seine Mutter und neben ihr den Jünger, den er (besonders) lieb hatte, stehen sah, sagte er zu seiner Mutter: »Frau, siehe dein Sohn</w:t>
      </w:r>
      <w:r w:rsidR="00B3401F" w:rsidRPr="00B3401F">
        <w:rPr>
          <w:rFonts w:ascii="Century Gothic" w:hAnsi="Century Gothic" w:cs="Calibri-Bold"/>
          <w:b/>
          <w:bCs/>
          <w:sz w:val="24"/>
          <w:szCs w:val="24"/>
        </w:rPr>
        <w:t>! «</w:t>
      </w:r>
    </w:p>
    <w:p w:rsidR="006F53D5" w:rsidRPr="006F53D5" w:rsidRDefault="006F53D5"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23</w:t>
      </w:r>
    </w:p>
    <w:p w:rsidR="007322F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 27 Darauf sagte er zu dem Jünger: »Siehe deine Mutter</w:t>
      </w:r>
      <w:r w:rsidR="00B3401F" w:rsidRPr="00B3401F">
        <w:rPr>
          <w:rFonts w:ascii="Century Gothic" w:hAnsi="Century Gothic" w:cs="Calibri-Bold"/>
          <w:b/>
          <w:bCs/>
          <w:sz w:val="24"/>
          <w:szCs w:val="24"/>
        </w:rPr>
        <w:t>! «</w:t>
      </w:r>
      <w:r w:rsidRPr="00B3401F">
        <w:rPr>
          <w:rFonts w:ascii="Century Gothic" w:hAnsi="Century Gothic" w:cs="Calibri-Bold"/>
          <w:b/>
          <w:bCs/>
          <w:sz w:val="24"/>
          <w:szCs w:val="24"/>
        </w:rPr>
        <w:t xml:space="preserve"> Und von dieser Stunde an nahm der Jünger sie zu sich in sein Haus.</w:t>
      </w:r>
    </w:p>
    <w:p w:rsidR="00835765" w:rsidRDefault="00835765" w:rsidP="007322FF">
      <w:pPr>
        <w:autoSpaceDE w:val="0"/>
        <w:autoSpaceDN w:val="0"/>
        <w:adjustRightInd w:val="0"/>
        <w:spacing w:after="0" w:line="240" w:lineRule="auto"/>
        <w:rPr>
          <w:rFonts w:ascii="Century Gothic" w:hAnsi="Century Gothic" w:cs="Calibri-Bold"/>
          <w:b/>
          <w:bCs/>
          <w:sz w:val="24"/>
          <w:szCs w:val="24"/>
        </w:rPr>
      </w:pPr>
    </w:p>
    <w:p w:rsidR="00835765" w:rsidRPr="00835765" w:rsidRDefault="00835765" w:rsidP="008357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color w:val="00B050"/>
          <w:sz w:val="24"/>
          <w:szCs w:val="24"/>
        </w:rPr>
      </w:pPr>
      <w:r w:rsidRPr="00835765">
        <w:rPr>
          <w:rFonts w:ascii="Century Gothic" w:hAnsi="Century Gothic" w:cs="Calibri-Bold"/>
          <w:b/>
          <w:bCs/>
          <w:color w:val="00B050"/>
          <w:sz w:val="24"/>
          <w:szCs w:val="24"/>
        </w:rPr>
        <w:t>Lied: Christi Mutter stand mit Schmerzen GL Nr. 532</w:t>
      </w:r>
      <w:r>
        <w:rPr>
          <w:rFonts w:ascii="Century Gothic" w:hAnsi="Century Gothic" w:cs="Calibri-Bold"/>
          <w:b/>
          <w:bCs/>
          <w:color w:val="00B050"/>
          <w:sz w:val="24"/>
          <w:szCs w:val="24"/>
        </w:rPr>
        <w:t>, 1-3</w:t>
      </w:r>
    </w:p>
    <w:p w:rsidR="00835765" w:rsidRDefault="00835765" w:rsidP="007322FF">
      <w:pPr>
        <w:autoSpaceDE w:val="0"/>
        <w:autoSpaceDN w:val="0"/>
        <w:adjustRightInd w:val="0"/>
        <w:spacing w:after="0" w:line="240" w:lineRule="auto"/>
        <w:rPr>
          <w:rFonts w:ascii="Century Gothic" w:hAnsi="Century Gothic" w:cs="Calibri-Bold"/>
          <w:b/>
          <w:bCs/>
          <w:sz w:val="24"/>
          <w:szCs w:val="24"/>
        </w:rPr>
      </w:pPr>
    </w:p>
    <w:p w:rsidR="00B3401F"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24</w:t>
      </w:r>
    </w:p>
    <w:p w:rsidR="00B04995" w:rsidRDefault="006F53D5" w:rsidP="007322FF">
      <w:pP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W</w:t>
      </w:r>
      <w:r w:rsidR="007322FF" w:rsidRPr="00B3401F">
        <w:rPr>
          <w:rFonts w:ascii="Century Gothic" w:hAnsi="Century Gothic" w:cs="Calibri-Bold"/>
          <w:b/>
          <w:bCs/>
          <w:sz w:val="24"/>
          <w:szCs w:val="24"/>
        </w:rPr>
        <w:t xml:space="preserve">eil Jesus </w:t>
      </w:r>
      <w:r w:rsidR="007322FF" w:rsidRPr="00B3401F">
        <w:rPr>
          <w:rFonts w:ascii="Century Gothic" w:hAnsi="Century Gothic" w:cs="Calibri-Bold"/>
          <w:b/>
          <w:bCs/>
          <w:sz w:val="24"/>
          <w:szCs w:val="24"/>
        </w:rPr>
        <w:t>wusste</w:t>
      </w:r>
      <w:r w:rsidR="007322FF" w:rsidRPr="00B3401F">
        <w:rPr>
          <w:rFonts w:ascii="Century Gothic" w:hAnsi="Century Gothic" w:cs="Calibri-Bold"/>
          <w:b/>
          <w:bCs/>
          <w:sz w:val="24"/>
          <w:szCs w:val="24"/>
        </w:rPr>
        <w:t xml:space="preserve">, </w:t>
      </w:r>
      <w:r w:rsidR="007322FF" w:rsidRPr="00B3401F">
        <w:rPr>
          <w:rFonts w:ascii="Century Gothic" w:hAnsi="Century Gothic" w:cs="Calibri-Bold"/>
          <w:b/>
          <w:bCs/>
          <w:sz w:val="24"/>
          <w:szCs w:val="24"/>
        </w:rPr>
        <w:t>dass</w:t>
      </w:r>
      <w:r w:rsidR="007322FF" w:rsidRPr="00B3401F">
        <w:rPr>
          <w:rFonts w:ascii="Century Gothic" w:hAnsi="Century Gothic" w:cs="Calibri-Bold"/>
          <w:b/>
          <w:bCs/>
          <w:sz w:val="24"/>
          <w:szCs w:val="24"/>
        </w:rPr>
        <w:t xml:space="preserve"> nunmehr </w:t>
      </w:r>
      <w:r w:rsidR="00B3401F" w:rsidRPr="00B3401F">
        <w:rPr>
          <w:rFonts w:ascii="Century Gothic" w:hAnsi="Century Gothic" w:cs="Calibri-Bold"/>
          <w:b/>
          <w:bCs/>
          <w:sz w:val="24"/>
          <w:szCs w:val="24"/>
        </w:rPr>
        <w:t xml:space="preserve">alles vollbracht war, sagte er </w:t>
      </w:r>
      <w:r w:rsidR="007322FF" w:rsidRPr="00B3401F">
        <w:rPr>
          <w:rFonts w:ascii="Century Gothic" w:hAnsi="Century Gothic" w:cs="Calibri-Bold"/>
          <w:b/>
          <w:bCs/>
          <w:sz w:val="24"/>
          <w:szCs w:val="24"/>
        </w:rPr>
        <w:t>»Mich dürstet</w:t>
      </w:r>
      <w:r w:rsidR="00B3401F" w:rsidRPr="00B3401F">
        <w:rPr>
          <w:rFonts w:ascii="Century Gothic" w:hAnsi="Century Gothic" w:cs="Calibri-Bold"/>
          <w:b/>
          <w:bCs/>
          <w:sz w:val="24"/>
          <w:szCs w:val="24"/>
        </w:rPr>
        <w:t>. «</w:t>
      </w:r>
      <w:r w:rsidR="007322FF" w:rsidRPr="00B3401F">
        <w:rPr>
          <w:rFonts w:ascii="Century Gothic" w:hAnsi="Century Gothic" w:cs="Calibri-Bold"/>
          <w:b/>
          <w:bCs/>
          <w:sz w:val="24"/>
          <w:szCs w:val="24"/>
        </w:rPr>
        <w:t xml:space="preserve"> Sie umwickelten also einen mit dem Essig getränkten Schwamm mit Ysop und hielten ihm diesen an den Mund.</w:t>
      </w:r>
    </w:p>
    <w:p w:rsidR="006F53D5" w:rsidRPr="006F53D5" w:rsidRDefault="006F53D5"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25</w:t>
      </w:r>
    </w:p>
    <w:p w:rsidR="007322FF" w:rsidRP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Als nun Jesus den Essig genommen hatte, sagte er: »Es ist vollbracht</w:t>
      </w:r>
      <w:r w:rsidR="00B3401F" w:rsidRPr="00B3401F">
        <w:rPr>
          <w:rFonts w:ascii="Century Gothic" w:hAnsi="Century Gothic" w:cs="Calibri-Bold"/>
          <w:b/>
          <w:bCs/>
          <w:sz w:val="24"/>
          <w:szCs w:val="24"/>
        </w:rPr>
        <w:t>! «</w:t>
      </w:r>
      <w:r w:rsidRPr="00B3401F">
        <w:rPr>
          <w:rFonts w:ascii="Century Gothic" w:hAnsi="Century Gothic" w:cs="Calibri-Bold"/>
          <w:b/>
          <w:bCs/>
          <w:sz w:val="24"/>
          <w:szCs w:val="24"/>
        </w:rPr>
        <w:t>, neigte dann das Haupt und gab den Geist auf.</w:t>
      </w:r>
    </w:p>
    <w:p w:rsidR="007322FF" w:rsidRDefault="00B3401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E</w:t>
      </w:r>
      <w:r w:rsidR="007322FF" w:rsidRPr="00B3401F">
        <w:rPr>
          <w:rFonts w:ascii="Century Gothic" w:hAnsi="Century Gothic" w:cs="Calibri-Bold"/>
          <w:b/>
          <w:bCs/>
          <w:sz w:val="24"/>
          <w:szCs w:val="24"/>
        </w:rPr>
        <w:t xml:space="preserve">iner von den Soldaten stieß ihn mit seiner Lanze in die Seite; da </w:t>
      </w:r>
      <w:r w:rsidRPr="00B3401F">
        <w:rPr>
          <w:rFonts w:ascii="Century Gothic" w:hAnsi="Century Gothic" w:cs="Calibri-Bold"/>
          <w:b/>
          <w:bCs/>
          <w:sz w:val="24"/>
          <w:szCs w:val="24"/>
        </w:rPr>
        <w:t>floss</w:t>
      </w:r>
      <w:r w:rsidR="007322FF" w:rsidRPr="00B3401F">
        <w:rPr>
          <w:rFonts w:ascii="Century Gothic" w:hAnsi="Century Gothic" w:cs="Calibri-Bold"/>
          <w:b/>
          <w:bCs/>
          <w:sz w:val="24"/>
          <w:szCs w:val="24"/>
        </w:rPr>
        <w:t xml:space="preserve"> sogleich Blut und Wasser heraus. </w:t>
      </w:r>
      <w:r w:rsidR="006020E7">
        <w:rPr>
          <w:rFonts w:ascii="Century Gothic" w:hAnsi="Century Gothic" w:cs="Calibri-Bold"/>
          <w:b/>
          <w:bCs/>
          <w:sz w:val="24"/>
          <w:szCs w:val="24"/>
        </w:rPr>
        <w:t>Jesus war tot.</w:t>
      </w:r>
    </w:p>
    <w:p w:rsidR="006020E7" w:rsidRPr="006F53D5" w:rsidRDefault="006020E7" w:rsidP="006020E7">
      <w:pPr>
        <w:autoSpaceDE w:val="0"/>
        <w:autoSpaceDN w:val="0"/>
        <w:adjustRightInd w:val="0"/>
        <w:spacing w:after="0" w:line="240" w:lineRule="auto"/>
        <w:rPr>
          <w:rFonts w:ascii="Century Gothic" w:hAnsi="Century Gothic" w:cs="Calibri-Bold"/>
          <w:b/>
          <w:bCs/>
          <w:sz w:val="16"/>
          <w:szCs w:val="16"/>
        </w:rPr>
      </w:pPr>
    </w:p>
    <w:p w:rsidR="006020E7" w:rsidRPr="006020E7" w:rsidRDefault="006020E7" w:rsidP="006020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4"/>
          <w:szCs w:val="24"/>
        </w:rPr>
      </w:pPr>
      <w:r w:rsidRPr="006020E7">
        <w:rPr>
          <w:rFonts w:ascii="Century Gothic" w:hAnsi="Century Gothic" w:cs="Calibri-Bold"/>
          <w:b/>
          <w:bCs/>
          <w:sz w:val="24"/>
          <w:szCs w:val="24"/>
        </w:rPr>
        <w:t xml:space="preserve">II. </w:t>
      </w:r>
      <w:r>
        <w:rPr>
          <w:rFonts w:ascii="Century Gothic" w:hAnsi="Century Gothic" w:cs="Calibri-Bold"/>
          <w:b/>
          <w:bCs/>
          <w:sz w:val="24"/>
          <w:szCs w:val="24"/>
        </w:rPr>
        <w:t>Kreuzesverehrung</w:t>
      </w:r>
    </w:p>
    <w:p w:rsidR="006020E7" w:rsidRPr="006020E7" w:rsidRDefault="006020E7" w:rsidP="006020E7">
      <w:pPr>
        <w:autoSpaceDE w:val="0"/>
        <w:autoSpaceDN w:val="0"/>
        <w:adjustRightInd w:val="0"/>
        <w:spacing w:after="0" w:line="240" w:lineRule="auto"/>
        <w:rPr>
          <w:rFonts w:ascii="Century Gothic" w:hAnsi="Century Gothic" w:cs="Calibri-Bold"/>
          <w:b/>
          <w:bCs/>
          <w:sz w:val="24"/>
          <w:szCs w:val="24"/>
        </w:rPr>
      </w:pPr>
      <w:r w:rsidRPr="006020E7">
        <w:rPr>
          <w:rFonts w:ascii="Century Gothic" w:hAnsi="Century Gothic" w:cs="Calibri-Bold"/>
          <w:b/>
          <w:bCs/>
          <w:sz w:val="24"/>
          <w:szCs w:val="24"/>
        </w:rPr>
        <w:t>V: Seht das Kreuz, an dem der Herr gehangen, das Heil der Welt.</w:t>
      </w:r>
    </w:p>
    <w:p w:rsidR="006020E7" w:rsidRPr="006020E7" w:rsidRDefault="006020E7" w:rsidP="006020E7">
      <w:pPr>
        <w:autoSpaceDE w:val="0"/>
        <w:autoSpaceDN w:val="0"/>
        <w:adjustRightInd w:val="0"/>
        <w:spacing w:after="0" w:line="240" w:lineRule="auto"/>
        <w:rPr>
          <w:rFonts w:ascii="Century Gothic" w:hAnsi="Century Gothic" w:cs="Calibri-Bold"/>
          <w:b/>
          <w:bCs/>
          <w:sz w:val="24"/>
          <w:szCs w:val="24"/>
        </w:rPr>
      </w:pPr>
      <w:r w:rsidRPr="006020E7">
        <w:rPr>
          <w:rFonts w:ascii="Century Gothic" w:hAnsi="Century Gothic" w:cs="Calibri-Bold"/>
          <w:b/>
          <w:bCs/>
          <w:sz w:val="24"/>
          <w:szCs w:val="24"/>
        </w:rPr>
        <w:t>A: Kommt, lasset uns anbeten.</w:t>
      </w:r>
    </w:p>
    <w:p w:rsidR="006020E7" w:rsidRPr="00EE769F" w:rsidRDefault="006020E7" w:rsidP="006F53D5">
      <w:pPr>
        <w:autoSpaceDE w:val="0"/>
        <w:autoSpaceDN w:val="0"/>
        <w:adjustRightInd w:val="0"/>
        <w:spacing w:after="0" w:line="240" w:lineRule="auto"/>
        <w:rPr>
          <w:rFonts w:ascii="Century Gothic" w:hAnsi="Century Gothic" w:cs="Calibri-Bold"/>
          <w:b/>
          <w:bCs/>
          <w:color w:val="00B050"/>
          <w:sz w:val="24"/>
          <w:szCs w:val="24"/>
        </w:rPr>
      </w:pPr>
      <w:r w:rsidRPr="00EE769F">
        <w:rPr>
          <w:rFonts w:ascii="Century Gothic" w:hAnsi="Century Gothic" w:cs="Calibri-Bold"/>
          <w:b/>
          <w:bCs/>
          <w:color w:val="00B050"/>
          <w:sz w:val="24"/>
          <w:szCs w:val="24"/>
        </w:rPr>
        <w:t>Stille</w:t>
      </w:r>
    </w:p>
    <w:p w:rsidR="006020E7" w:rsidRPr="006020E7" w:rsidRDefault="006020E7" w:rsidP="006020E7">
      <w:pPr>
        <w:autoSpaceDE w:val="0"/>
        <w:autoSpaceDN w:val="0"/>
        <w:adjustRightInd w:val="0"/>
        <w:spacing w:after="0" w:line="240" w:lineRule="auto"/>
        <w:rPr>
          <w:rFonts w:ascii="Century Gothic" w:hAnsi="Century Gothic" w:cs="Calibri-Bold"/>
          <w:b/>
          <w:bCs/>
          <w:sz w:val="24"/>
          <w:szCs w:val="24"/>
        </w:rPr>
      </w:pPr>
      <w:r w:rsidRPr="006020E7">
        <w:rPr>
          <w:rFonts w:ascii="Century Gothic" w:hAnsi="Century Gothic" w:cs="Calibri-Bold"/>
          <w:b/>
          <w:bCs/>
          <w:sz w:val="24"/>
          <w:szCs w:val="24"/>
        </w:rPr>
        <w:t>A: Dein Kreuz, o Herr, verehren wir, / und deine heilige Auferstehung preisen und rühmen wir: / Denn siehe, durch das Holz des Kreuzes / kam Freude in alle Welt.</w:t>
      </w:r>
    </w:p>
    <w:p w:rsidR="006F53D5" w:rsidRDefault="006020E7" w:rsidP="006020E7">
      <w:pPr>
        <w:autoSpaceDE w:val="0"/>
        <w:autoSpaceDN w:val="0"/>
        <w:adjustRightInd w:val="0"/>
        <w:spacing w:after="0" w:line="240" w:lineRule="auto"/>
        <w:rPr>
          <w:rFonts w:ascii="Century Gothic" w:hAnsi="Century Gothic" w:cs="Calibri-Bold"/>
          <w:b/>
          <w:bCs/>
          <w:sz w:val="24"/>
          <w:szCs w:val="24"/>
        </w:rPr>
      </w:pPr>
      <w:r w:rsidRPr="006020E7">
        <w:rPr>
          <w:rFonts w:ascii="Century Gothic" w:hAnsi="Century Gothic" w:cs="Calibri-Bold"/>
          <w:b/>
          <w:bCs/>
          <w:sz w:val="24"/>
          <w:szCs w:val="24"/>
        </w:rPr>
        <w:t xml:space="preserve">V: Gott sei uns gnädig und segne uns. / Er lasse sein Angesicht über uns leuchten / und erbarme sich unser. </w:t>
      </w:r>
    </w:p>
    <w:p w:rsidR="006020E7" w:rsidRDefault="006020E7" w:rsidP="006020E7">
      <w:pPr>
        <w:autoSpaceDE w:val="0"/>
        <w:autoSpaceDN w:val="0"/>
        <w:adjustRightInd w:val="0"/>
        <w:spacing w:after="0" w:line="240" w:lineRule="auto"/>
        <w:rPr>
          <w:rFonts w:ascii="Century Gothic" w:hAnsi="Century Gothic" w:cs="Calibri-Bold"/>
          <w:b/>
          <w:bCs/>
          <w:sz w:val="24"/>
          <w:szCs w:val="24"/>
        </w:rPr>
      </w:pPr>
      <w:r w:rsidRPr="006020E7">
        <w:rPr>
          <w:rFonts w:ascii="Century Gothic" w:hAnsi="Century Gothic" w:cs="Calibri-Bold"/>
          <w:b/>
          <w:bCs/>
          <w:sz w:val="24"/>
          <w:szCs w:val="24"/>
        </w:rPr>
        <w:t>A: Dein Kreuz, o Herr, verehren wir, / und deine heilige Auferstehung preisen und rühmen wir: / Denn siehe, durch das Holz des Kreuzes / kam Freude in alle Welt.</w:t>
      </w:r>
    </w:p>
    <w:p w:rsidR="006020E7" w:rsidRPr="006F53D5" w:rsidRDefault="006020E7" w:rsidP="007322FF">
      <w:pPr>
        <w:autoSpaceDE w:val="0"/>
        <w:autoSpaceDN w:val="0"/>
        <w:adjustRightInd w:val="0"/>
        <w:spacing w:after="0" w:line="240" w:lineRule="auto"/>
        <w:rPr>
          <w:rFonts w:ascii="Century Gothic" w:hAnsi="Century Gothic" w:cs="Calibri-Bold"/>
          <w:b/>
          <w:bCs/>
          <w:sz w:val="16"/>
          <w:szCs w:val="16"/>
        </w:rPr>
      </w:pPr>
    </w:p>
    <w:p w:rsidR="007322FF"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26</w:t>
      </w:r>
    </w:p>
    <w:p w:rsidR="00B04995"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Hierauf trug Joseph von </w:t>
      </w:r>
      <w:proofErr w:type="spellStart"/>
      <w:r w:rsidRPr="00B3401F">
        <w:rPr>
          <w:rFonts w:ascii="Century Gothic" w:hAnsi="Century Gothic" w:cs="Calibri-Bold"/>
          <w:b/>
          <w:bCs/>
          <w:sz w:val="24"/>
          <w:szCs w:val="24"/>
        </w:rPr>
        <w:t>Arimat</w:t>
      </w:r>
      <w:r w:rsidR="00EE769F">
        <w:rPr>
          <w:rFonts w:ascii="Century Gothic" w:hAnsi="Century Gothic" w:cs="Calibri-Bold"/>
          <w:b/>
          <w:bCs/>
          <w:sz w:val="24"/>
          <w:szCs w:val="24"/>
        </w:rPr>
        <w:t>häa</w:t>
      </w:r>
      <w:proofErr w:type="spellEnd"/>
      <w:r w:rsidR="00EE769F">
        <w:rPr>
          <w:rFonts w:ascii="Century Gothic" w:hAnsi="Century Gothic" w:cs="Calibri-Bold"/>
          <w:b/>
          <w:bCs/>
          <w:sz w:val="24"/>
          <w:szCs w:val="24"/>
        </w:rPr>
        <w:t>, der ein Jünger Jesu war …,</w:t>
      </w:r>
      <w:r w:rsidRPr="00B3401F">
        <w:rPr>
          <w:rFonts w:ascii="Century Gothic" w:hAnsi="Century Gothic" w:cs="Calibri-Bold"/>
          <w:b/>
          <w:bCs/>
          <w:sz w:val="24"/>
          <w:szCs w:val="24"/>
        </w:rPr>
        <w:t xml:space="preserve"> dem Pilatus die Bitte vor, </w:t>
      </w:r>
      <w:r w:rsidRPr="00B3401F">
        <w:rPr>
          <w:rFonts w:ascii="Century Gothic" w:hAnsi="Century Gothic" w:cs="Calibri-Bold"/>
          <w:b/>
          <w:bCs/>
          <w:sz w:val="24"/>
          <w:szCs w:val="24"/>
        </w:rPr>
        <w:t>dass</w:t>
      </w:r>
      <w:r w:rsidRPr="00B3401F">
        <w:rPr>
          <w:rFonts w:ascii="Century Gothic" w:hAnsi="Century Gothic" w:cs="Calibri-Bold"/>
          <w:b/>
          <w:bCs/>
          <w:sz w:val="24"/>
          <w:szCs w:val="24"/>
        </w:rPr>
        <w:t xml:space="preserve"> er den Leichnam Jesu vom Kreuze abnehmen dürfe; und Pilatus gewährte ihm die Bitte. </w:t>
      </w:r>
    </w:p>
    <w:p w:rsidR="00EE769F" w:rsidRPr="00EE769F" w:rsidRDefault="00EE769F"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lastRenderedPageBreak/>
        <w:t>Folie</w:t>
      </w:r>
      <w:r w:rsidRPr="00EE769F">
        <w:rPr>
          <w:rFonts w:ascii="Century Gothic" w:hAnsi="Century Gothic" w:cs="Calibri-Bold"/>
          <w:b/>
          <w:bCs/>
          <w:sz w:val="20"/>
          <w:szCs w:val="20"/>
        </w:rPr>
        <w:t xml:space="preserve"> 27</w:t>
      </w:r>
    </w:p>
    <w:p w:rsidR="00EE769F" w:rsidRDefault="00EE769F" w:rsidP="007322FF">
      <w:pP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So ging er hin und nahm seinen Leichnam vom Kreuz</w:t>
      </w:r>
      <w:r w:rsidR="007322FF" w:rsidRPr="00B3401F">
        <w:rPr>
          <w:rFonts w:ascii="Century Gothic" w:hAnsi="Century Gothic" w:cs="Calibri-Bold"/>
          <w:b/>
          <w:bCs/>
          <w:sz w:val="24"/>
          <w:szCs w:val="24"/>
        </w:rPr>
        <w:t xml:space="preserve"> ab.</w:t>
      </w:r>
    </w:p>
    <w:p w:rsidR="00B04995" w:rsidRPr="00EE769F" w:rsidRDefault="007322FF" w:rsidP="007322FF">
      <w:pPr>
        <w:autoSpaceDE w:val="0"/>
        <w:autoSpaceDN w:val="0"/>
        <w:adjustRightInd w:val="0"/>
        <w:spacing w:after="0" w:line="240" w:lineRule="auto"/>
        <w:rPr>
          <w:rFonts w:ascii="Century Gothic" w:hAnsi="Century Gothic" w:cs="Calibri-Bold"/>
          <w:b/>
          <w:bCs/>
          <w:sz w:val="16"/>
          <w:szCs w:val="16"/>
        </w:rPr>
      </w:pPr>
      <w:r w:rsidRPr="00EE769F">
        <w:rPr>
          <w:rFonts w:ascii="Century Gothic" w:hAnsi="Century Gothic" w:cs="Calibri-Bold"/>
          <w:b/>
          <w:bCs/>
          <w:sz w:val="16"/>
          <w:szCs w:val="16"/>
        </w:rPr>
        <w:t xml:space="preserve"> </w:t>
      </w: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28</w:t>
      </w:r>
    </w:p>
    <w:p w:rsidR="00B04995"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 xml:space="preserve">Aber auch </w:t>
      </w:r>
      <w:proofErr w:type="spellStart"/>
      <w:r w:rsidRPr="00B3401F">
        <w:rPr>
          <w:rFonts w:ascii="Century Gothic" w:hAnsi="Century Gothic" w:cs="Calibri-Bold"/>
          <w:b/>
          <w:bCs/>
          <w:sz w:val="24"/>
          <w:szCs w:val="24"/>
        </w:rPr>
        <w:t>Nikodemus</w:t>
      </w:r>
      <w:proofErr w:type="spellEnd"/>
      <w:r w:rsidRPr="00B3401F">
        <w:rPr>
          <w:rFonts w:ascii="Century Gothic" w:hAnsi="Century Gothic" w:cs="Calibri-Bold"/>
          <w:b/>
          <w:bCs/>
          <w:sz w:val="24"/>
          <w:szCs w:val="24"/>
        </w:rPr>
        <w:t xml:space="preserve"> kam</w:t>
      </w:r>
      <w:r w:rsidR="00EE769F">
        <w:rPr>
          <w:rFonts w:ascii="Century Gothic" w:hAnsi="Century Gothic" w:cs="Calibri-Bold"/>
          <w:b/>
          <w:bCs/>
          <w:sz w:val="24"/>
          <w:szCs w:val="24"/>
        </w:rPr>
        <w:t>…</w:t>
      </w:r>
      <w:r w:rsidRPr="00B3401F">
        <w:rPr>
          <w:rFonts w:ascii="Century Gothic" w:hAnsi="Century Gothic" w:cs="Calibri-Bold"/>
          <w:b/>
          <w:bCs/>
          <w:sz w:val="24"/>
          <w:szCs w:val="24"/>
        </w:rPr>
        <w:t xml:space="preserve"> und brachte eine Mischung von Myrrhe und A</w:t>
      </w:r>
      <w:r w:rsidR="00EE769F">
        <w:rPr>
          <w:rFonts w:ascii="Century Gothic" w:hAnsi="Century Gothic" w:cs="Calibri-Bold"/>
          <w:b/>
          <w:bCs/>
          <w:sz w:val="24"/>
          <w:szCs w:val="24"/>
        </w:rPr>
        <w:t>loe mit, wohl hundert Pfund. So nahmen sie</w:t>
      </w:r>
      <w:r w:rsidRPr="00B3401F">
        <w:rPr>
          <w:rFonts w:ascii="Century Gothic" w:hAnsi="Century Gothic" w:cs="Calibri-Bold"/>
          <w:b/>
          <w:bCs/>
          <w:sz w:val="24"/>
          <w:szCs w:val="24"/>
        </w:rPr>
        <w:t xml:space="preserve"> den Leib Jesu und banden ihn ein in Leinwandstreifen mitsamt den wohlriechenden Stoffen, wie es Sitte der Juden bei Bestattungen ist. </w:t>
      </w:r>
    </w:p>
    <w:p w:rsidR="00EE769F" w:rsidRPr="00EE769F" w:rsidRDefault="00EE769F" w:rsidP="007322FF">
      <w:pPr>
        <w:autoSpaceDE w:val="0"/>
        <w:autoSpaceDN w:val="0"/>
        <w:adjustRightInd w:val="0"/>
        <w:spacing w:after="0" w:line="240" w:lineRule="auto"/>
        <w:rPr>
          <w:rFonts w:ascii="Century Gothic" w:hAnsi="Century Gothic" w:cs="Calibri-Bold"/>
          <w:b/>
          <w:bCs/>
          <w:sz w:val="16"/>
          <w:szCs w:val="16"/>
        </w:rPr>
      </w:pPr>
    </w:p>
    <w:p w:rsidR="00332E3B" w:rsidRPr="00EE769F" w:rsidRDefault="00332E3B" w:rsidP="00332E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29 + 30</w:t>
      </w:r>
    </w:p>
    <w:p w:rsidR="007322FF" w:rsidRPr="00B3401F" w:rsidRDefault="007322FF" w:rsidP="007322FF">
      <w:pPr>
        <w:autoSpaceDE w:val="0"/>
        <w:autoSpaceDN w:val="0"/>
        <w:adjustRightInd w:val="0"/>
        <w:spacing w:after="0" w:line="240" w:lineRule="auto"/>
        <w:rPr>
          <w:rFonts w:ascii="Century Gothic" w:hAnsi="Century Gothic" w:cs="Calibri-Bold"/>
          <w:b/>
          <w:bCs/>
          <w:sz w:val="24"/>
          <w:szCs w:val="24"/>
        </w:rPr>
      </w:pPr>
      <w:r w:rsidRPr="00B3401F">
        <w:rPr>
          <w:rFonts w:ascii="Century Gothic" w:hAnsi="Century Gothic" w:cs="Calibri-Bold"/>
          <w:b/>
          <w:bCs/>
          <w:sz w:val="24"/>
          <w:szCs w:val="24"/>
        </w:rPr>
        <w:t>Es lag aber bei dem Platze, wo er gekreuzigt worden war,</w:t>
      </w:r>
      <w:r w:rsidR="00EE769F">
        <w:rPr>
          <w:rFonts w:ascii="Century Gothic" w:hAnsi="Century Gothic" w:cs="Calibri-Bold"/>
          <w:b/>
          <w:bCs/>
          <w:sz w:val="24"/>
          <w:szCs w:val="24"/>
        </w:rPr>
        <w:t xml:space="preserve"> ein Garten, und in dem Garten befand sich ein neues Grab, in dem </w:t>
      </w:r>
      <w:r w:rsidRPr="00B3401F">
        <w:rPr>
          <w:rFonts w:ascii="Century Gothic" w:hAnsi="Century Gothic" w:cs="Calibri-Bold"/>
          <w:b/>
          <w:bCs/>
          <w:sz w:val="24"/>
          <w:szCs w:val="24"/>
        </w:rPr>
        <w:t>bisher noch ni</w:t>
      </w:r>
      <w:r w:rsidR="00EE769F">
        <w:rPr>
          <w:rFonts w:ascii="Century Gothic" w:hAnsi="Century Gothic" w:cs="Calibri-Bold"/>
          <w:b/>
          <w:bCs/>
          <w:sz w:val="24"/>
          <w:szCs w:val="24"/>
        </w:rPr>
        <w:t xml:space="preserve">emand beigesetzt worden war. </w:t>
      </w:r>
      <w:r w:rsidRPr="00B3401F">
        <w:rPr>
          <w:rFonts w:ascii="Century Gothic" w:hAnsi="Century Gothic" w:cs="Calibri-Bold"/>
          <w:b/>
          <w:bCs/>
          <w:sz w:val="24"/>
          <w:szCs w:val="24"/>
        </w:rPr>
        <w:t>Dorthin brachten sie nun Jesus mit Rücksicht auf den jüdischen Rüsttag, weil das Grab sich in der Nähe befand.</w:t>
      </w:r>
    </w:p>
    <w:p w:rsidR="008F2F61" w:rsidRPr="00E94495" w:rsidRDefault="008F2F61" w:rsidP="00FA6AF0">
      <w:pPr>
        <w:spacing w:after="0" w:line="320" w:lineRule="atLeast"/>
        <w:jc w:val="both"/>
        <w:rPr>
          <w:rFonts w:ascii="Century Gothic" w:eastAsia="Times New Roman" w:hAnsi="Century Gothic" w:cs="Times New Roman"/>
          <w:color w:val="222222"/>
          <w:sz w:val="24"/>
          <w:szCs w:val="24"/>
          <w:lang w:eastAsia="de-DE"/>
        </w:rPr>
      </w:pPr>
    </w:p>
    <w:p w:rsidR="00FA6AF0" w:rsidRPr="00E94495" w:rsidRDefault="00BE4999" w:rsidP="00E94495">
      <w:pPr>
        <w:pBdr>
          <w:top w:val="single" w:sz="4" w:space="1" w:color="auto"/>
          <w:left w:val="single" w:sz="4" w:space="4" w:color="auto"/>
          <w:bottom w:val="single" w:sz="4" w:space="1" w:color="auto"/>
          <w:right w:val="single" w:sz="4" w:space="4" w:color="auto"/>
        </w:pBdr>
        <w:spacing w:after="0" w:line="320" w:lineRule="atLeast"/>
        <w:rPr>
          <w:rFonts w:ascii="Century Gothic" w:eastAsia="Times New Roman" w:hAnsi="Century Gothic" w:cs="Times New Roman"/>
          <w:b/>
          <w:color w:val="222222"/>
          <w:sz w:val="24"/>
          <w:szCs w:val="24"/>
          <w:lang w:eastAsia="de-DE"/>
        </w:rPr>
      </w:pPr>
      <w:hyperlink r:id="rId8" w:history="1">
        <w:r w:rsidR="00FA6AF0" w:rsidRPr="00E94495">
          <w:rPr>
            <w:rFonts w:ascii="Century Gothic" w:eastAsia="Times New Roman" w:hAnsi="Century Gothic" w:cs="Times New Roman"/>
            <w:b/>
            <w:color w:val="8C0000"/>
            <w:sz w:val="24"/>
            <w:szCs w:val="24"/>
            <w:lang w:eastAsia="de-DE"/>
          </w:rPr>
          <w:t>Große Fürbitten</w:t>
        </w:r>
      </w:hyperlink>
      <w:r w:rsidR="00835765">
        <w:rPr>
          <w:rFonts w:ascii="Century Gothic" w:eastAsia="Times New Roman" w:hAnsi="Century Gothic" w:cs="Times New Roman"/>
          <w:b/>
          <w:color w:val="8C0000"/>
          <w:sz w:val="24"/>
          <w:szCs w:val="24"/>
          <w:lang w:eastAsia="de-DE"/>
        </w:rPr>
        <w:t xml:space="preserve"> </w:t>
      </w:r>
      <w:r w:rsidR="00835765" w:rsidRPr="00835765">
        <w:rPr>
          <w:rFonts w:ascii="Century Gothic" w:eastAsia="Times New Roman" w:hAnsi="Century Gothic" w:cs="Times New Roman"/>
          <w:color w:val="8C0000"/>
          <w:sz w:val="20"/>
          <w:szCs w:val="20"/>
          <w:lang w:eastAsia="de-DE"/>
        </w:rPr>
        <w:t>(Auszug</w:t>
      </w:r>
      <w:r w:rsidR="00835765">
        <w:rPr>
          <w:rFonts w:ascii="Century Gothic" w:eastAsia="Times New Roman" w:hAnsi="Century Gothic" w:cs="Times New Roman"/>
          <w:color w:val="8C0000"/>
          <w:sz w:val="20"/>
          <w:szCs w:val="20"/>
          <w:lang w:eastAsia="de-DE"/>
        </w:rPr>
        <w:t xml:space="preserve"> nach Schott</w:t>
      </w:r>
      <w:r w:rsidR="00835765" w:rsidRPr="00835765">
        <w:rPr>
          <w:rFonts w:ascii="Century Gothic" w:eastAsia="Times New Roman" w:hAnsi="Century Gothic" w:cs="Times New Roman"/>
          <w:color w:val="8C0000"/>
          <w:sz w:val="20"/>
          <w:szCs w:val="20"/>
          <w:lang w:eastAsia="de-DE"/>
        </w:rPr>
        <w:t>)</w:t>
      </w:r>
    </w:p>
    <w:p w:rsidR="00FA6AF0" w:rsidRPr="00E94495" w:rsidRDefault="00E94495" w:rsidP="00FA6AF0">
      <w:pPr>
        <w:pStyle w:val="StandardWeb"/>
        <w:spacing w:after="0" w:line="336" w:lineRule="atLeast"/>
        <w:rPr>
          <w:rFonts w:ascii="Century Gothic" w:eastAsia="Times New Roman" w:hAnsi="Century Gothic" w:cs="Helvetica"/>
          <w:color w:val="222222"/>
          <w:lang w:eastAsia="de-DE"/>
        </w:rPr>
      </w:pPr>
      <w:r>
        <w:rPr>
          <w:rFonts w:ascii="Century Gothic" w:eastAsia="Times New Roman" w:hAnsi="Century Gothic" w:cs="Helvetica"/>
          <w:color w:val="222222"/>
          <w:lang w:eastAsia="de-DE"/>
        </w:rPr>
        <w:t>Wenden wir uns jetzt vertrauensvoll mit unseren Anliegen an Gott wie es auch Jesus getan hat.</w:t>
      </w:r>
    </w:p>
    <w:p w:rsidR="00FA6AF0" w:rsidRDefault="00FA6AF0" w:rsidP="00FA6AF0">
      <w:pPr>
        <w:spacing w:after="0" w:line="320" w:lineRule="atLeast"/>
        <w:jc w:val="both"/>
        <w:rPr>
          <w:rFonts w:ascii="Century Gothic" w:eastAsia="Times New Roman" w:hAnsi="Century Gothic" w:cs="Times New Roman"/>
          <w:b/>
          <w:bCs/>
          <w:color w:val="222222"/>
          <w:sz w:val="24"/>
          <w:szCs w:val="24"/>
          <w:lang w:eastAsia="de-DE"/>
        </w:rPr>
      </w:pPr>
      <w:r w:rsidRPr="00E94495">
        <w:rPr>
          <w:rFonts w:ascii="Century Gothic" w:eastAsia="Times New Roman" w:hAnsi="Century Gothic" w:cs="Times New Roman"/>
          <w:b/>
          <w:bCs/>
          <w:color w:val="222222"/>
          <w:sz w:val="24"/>
          <w:szCs w:val="24"/>
          <w:lang w:eastAsia="de-DE"/>
        </w:rPr>
        <w:t>Lasst un</w:t>
      </w:r>
      <w:r w:rsidR="007F2299" w:rsidRPr="00E94495">
        <w:rPr>
          <w:rFonts w:ascii="Century Gothic" w:eastAsia="Times New Roman" w:hAnsi="Century Gothic" w:cs="Times New Roman"/>
          <w:b/>
          <w:bCs/>
          <w:color w:val="222222"/>
          <w:sz w:val="24"/>
          <w:szCs w:val="24"/>
          <w:lang w:eastAsia="de-DE"/>
        </w:rPr>
        <w:t xml:space="preserve">s beten </w:t>
      </w:r>
      <w:r w:rsidRPr="00E94495">
        <w:rPr>
          <w:rFonts w:ascii="Century Gothic" w:eastAsia="Times New Roman" w:hAnsi="Century Gothic" w:cs="Times New Roman"/>
          <w:b/>
          <w:bCs/>
          <w:color w:val="222222"/>
          <w:sz w:val="24"/>
          <w:szCs w:val="24"/>
          <w:lang w:eastAsia="de-DE"/>
        </w:rPr>
        <w:t>für die heilige Kirche Gottes, dass unser Gott und Herr ihr Frieden schenke auf der ganzen Erde, sie eine und behüte und uns ein Leben gewähre in Ruhe und Sicherheit zum Lob seines Namens.</w:t>
      </w:r>
    </w:p>
    <w:p w:rsidR="00E94495" w:rsidRPr="00E94495" w:rsidRDefault="00E94495" w:rsidP="00FA6AF0">
      <w:pPr>
        <w:spacing w:after="0" w:line="320" w:lineRule="atLeast"/>
        <w:jc w:val="both"/>
        <w:rPr>
          <w:rFonts w:ascii="Century Gothic" w:eastAsia="Times New Roman" w:hAnsi="Century Gothic" w:cs="Times New Roman"/>
          <w:color w:val="222222"/>
          <w:sz w:val="24"/>
          <w:szCs w:val="24"/>
          <w:lang w:eastAsia="de-DE"/>
        </w:rPr>
      </w:pPr>
    </w:p>
    <w:p w:rsidR="00FA6AF0" w:rsidRDefault="00FA6AF0" w:rsidP="00FA6AF0">
      <w:pPr>
        <w:spacing w:after="0" w:line="320" w:lineRule="atLeast"/>
        <w:jc w:val="both"/>
        <w:rPr>
          <w:rFonts w:ascii="Century Gothic" w:eastAsia="Times New Roman" w:hAnsi="Century Gothic" w:cs="Times New Roman"/>
          <w:b/>
          <w:bCs/>
          <w:color w:val="222222"/>
          <w:sz w:val="24"/>
          <w:szCs w:val="24"/>
          <w:lang w:eastAsia="de-DE"/>
        </w:rPr>
      </w:pPr>
      <w:r w:rsidRPr="00E94495">
        <w:rPr>
          <w:rFonts w:ascii="Century Gothic" w:eastAsia="Times New Roman" w:hAnsi="Century Gothic" w:cs="Times New Roman"/>
          <w:b/>
          <w:bCs/>
          <w:color w:val="222222"/>
          <w:sz w:val="24"/>
          <w:szCs w:val="24"/>
          <w:lang w:eastAsia="de-DE"/>
        </w:rPr>
        <w:t xml:space="preserve">Lasst </w:t>
      </w:r>
      <w:r w:rsidR="00835765">
        <w:rPr>
          <w:rFonts w:ascii="Century Gothic" w:eastAsia="Times New Roman" w:hAnsi="Century Gothic" w:cs="Times New Roman"/>
          <w:b/>
          <w:bCs/>
          <w:color w:val="222222"/>
          <w:sz w:val="24"/>
          <w:szCs w:val="24"/>
          <w:lang w:eastAsia="de-DE"/>
        </w:rPr>
        <w:t xml:space="preserve">uns auch beten für unsern Papst </w:t>
      </w:r>
      <w:r w:rsidR="007F2299" w:rsidRPr="00E94495">
        <w:rPr>
          <w:rFonts w:ascii="Century Gothic" w:eastAsia="Times New Roman" w:hAnsi="Century Gothic" w:cs="Times New Roman"/>
          <w:b/>
          <w:bCs/>
          <w:color w:val="222222"/>
          <w:sz w:val="24"/>
          <w:szCs w:val="24"/>
          <w:lang w:eastAsia="de-DE"/>
        </w:rPr>
        <w:t>Franziskus</w:t>
      </w:r>
      <w:r w:rsidRPr="00E94495">
        <w:rPr>
          <w:rFonts w:ascii="Century Gothic" w:eastAsia="Times New Roman" w:hAnsi="Century Gothic" w:cs="Times New Roman"/>
          <w:b/>
          <w:bCs/>
          <w:color w:val="222222"/>
          <w:sz w:val="24"/>
          <w:szCs w:val="24"/>
          <w:lang w:eastAsia="de-DE"/>
        </w:rPr>
        <w:t>: Der allmächtige Gott, der ihn zum Bischofsamt erwählt hat, erhalte ihn seiner Kirche und gebe ihm Kraft, das heilige Volk Gottes zu leiten.</w:t>
      </w:r>
    </w:p>
    <w:p w:rsidR="00E94495" w:rsidRPr="00E94495" w:rsidRDefault="00E94495" w:rsidP="00FA6AF0">
      <w:pPr>
        <w:spacing w:after="0" w:line="320" w:lineRule="atLeast"/>
        <w:jc w:val="both"/>
        <w:rPr>
          <w:rFonts w:ascii="Century Gothic" w:eastAsia="Times New Roman" w:hAnsi="Century Gothic" w:cs="Times New Roman"/>
          <w:color w:val="222222"/>
          <w:sz w:val="24"/>
          <w:szCs w:val="24"/>
          <w:lang w:eastAsia="de-DE"/>
        </w:rPr>
      </w:pPr>
    </w:p>
    <w:p w:rsidR="00FA6AF0" w:rsidRDefault="00FA6AF0" w:rsidP="00FA6AF0">
      <w:pPr>
        <w:spacing w:after="0" w:line="320" w:lineRule="atLeast"/>
        <w:jc w:val="both"/>
        <w:rPr>
          <w:rFonts w:ascii="Century Gothic" w:eastAsia="Times New Roman" w:hAnsi="Century Gothic" w:cs="Times New Roman"/>
          <w:b/>
          <w:bCs/>
          <w:color w:val="222222"/>
          <w:sz w:val="24"/>
          <w:szCs w:val="24"/>
          <w:lang w:eastAsia="de-DE"/>
        </w:rPr>
      </w:pPr>
      <w:r w:rsidRPr="00E94495">
        <w:rPr>
          <w:rFonts w:ascii="Century Gothic" w:eastAsia="Times New Roman" w:hAnsi="Century Gothic" w:cs="Times New Roman"/>
          <w:b/>
          <w:bCs/>
          <w:color w:val="222222"/>
          <w:sz w:val="24"/>
          <w:szCs w:val="24"/>
          <w:lang w:eastAsia="de-DE"/>
        </w:rPr>
        <w:t>Lasst uns beten für die Regierenden: Unser Herr und Gott lenke ihren Geist und ihr Herz nach seinem Willen, damit sie den wahren Frieden und die Freiheit suchen zum Heil aller Völker.</w:t>
      </w:r>
    </w:p>
    <w:p w:rsidR="00E94495" w:rsidRPr="00E94495" w:rsidRDefault="00E94495" w:rsidP="00FA6AF0">
      <w:pPr>
        <w:spacing w:after="0" w:line="320" w:lineRule="atLeast"/>
        <w:jc w:val="both"/>
        <w:rPr>
          <w:rFonts w:ascii="Century Gothic" w:eastAsia="Times New Roman" w:hAnsi="Century Gothic" w:cs="Times New Roman"/>
          <w:color w:val="222222"/>
          <w:sz w:val="24"/>
          <w:szCs w:val="24"/>
          <w:lang w:eastAsia="de-DE"/>
        </w:rPr>
      </w:pP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Lasst uns Gott, den allmächtigen Vater, bitten für alle, die der Hilfe bedürfen: Er reinige die Welt von allem Irrtum, nehme die Krankheiten hinweg, vertreibe den Hunger, löse ungerechte Fesseln, gebe den Heimatlosen Sicherheit, den Pilgernden und Reisenden eine</w:t>
      </w:r>
      <w:r w:rsidR="00835765">
        <w:rPr>
          <w:rFonts w:ascii="Century Gothic" w:eastAsia="Times New Roman" w:hAnsi="Century Gothic" w:cs="Times New Roman"/>
          <w:color w:val="222222"/>
          <w:sz w:val="24"/>
          <w:szCs w:val="24"/>
          <w:lang w:eastAsia="de-DE"/>
        </w:rPr>
        <w:t xml:space="preserve"> </w:t>
      </w:r>
      <w:r w:rsidRPr="00E94495">
        <w:rPr>
          <w:rFonts w:ascii="Century Gothic" w:eastAsia="Times New Roman" w:hAnsi="Century Gothic" w:cs="Times New Roman"/>
          <w:b/>
          <w:bCs/>
          <w:color w:val="222222"/>
          <w:sz w:val="24"/>
          <w:szCs w:val="24"/>
          <w:lang w:eastAsia="de-DE"/>
        </w:rPr>
        <w:t>glückliche Heimkehr, den Kranken die Gesundheit und den Sterbenden das ewige Leben.</w:t>
      </w:r>
    </w:p>
    <w:p w:rsidR="00FA6AF0" w:rsidRPr="00E94495" w:rsidRDefault="00FA6AF0" w:rsidP="00FA6AF0">
      <w:pPr>
        <w:spacing w:after="0" w:line="240" w:lineRule="auto"/>
        <w:jc w:val="both"/>
        <w:rPr>
          <w:rFonts w:ascii="Century Gothic" w:eastAsia="Times New Roman" w:hAnsi="Century Gothic" w:cs="Times New Roman"/>
          <w:color w:val="222222"/>
          <w:sz w:val="24"/>
          <w:szCs w:val="24"/>
          <w:lang w:eastAsia="de-DE"/>
        </w:rPr>
      </w:pP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Allmächtiger, ewiger Gott,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du Trost der Betrübten, du Kraft der Leidenden,</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höre auf alle, die in ihrer Bedrängnis zu dir rufen,</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und lass sie in jeder Not deine Barmherzigkeit erfahren.</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Darum bitten wir durch Christus, unseren Herrn.</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p>
    <w:p w:rsidR="00FA6AF0" w:rsidRPr="00E94495" w:rsidRDefault="00FA6AF0" w:rsidP="00E94495">
      <w:pPr>
        <w:pStyle w:val="StandardWeb"/>
        <w:pBdr>
          <w:top w:val="single" w:sz="4" w:space="1" w:color="auto"/>
          <w:left w:val="single" w:sz="4" w:space="4" w:color="auto"/>
          <w:bottom w:val="single" w:sz="4" w:space="1" w:color="auto"/>
          <w:right w:val="single" w:sz="4" w:space="4" w:color="auto"/>
        </w:pBdr>
        <w:spacing w:after="0"/>
        <w:rPr>
          <w:rFonts w:ascii="Century Gothic" w:eastAsia="Times New Roman" w:hAnsi="Century Gothic" w:cs="Helvetica"/>
          <w:b/>
          <w:color w:val="222222"/>
          <w:lang w:eastAsia="de-DE"/>
        </w:rPr>
      </w:pPr>
      <w:r w:rsidRPr="00E94495">
        <w:rPr>
          <w:rFonts w:ascii="Century Gothic" w:eastAsia="Times New Roman" w:hAnsi="Century Gothic" w:cs="Helvetica"/>
          <w:b/>
          <w:color w:val="222222"/>
          <w:lang w:eastAsia="de-DE"/>
        </w:rPr>
        <w:t>III. KOMMUNION</w:t>
      </w:r>
    </w:p>
    <w:p w:rsidR="00FA6AF0" w:rsidRPr="00F8702A" w:rsidRDefault="00FA6AF0" w:rsidP="008437BE">
      <w:pPr>
        <w:spacing w:after="0" w:line="320" w:lineRule="atLeast"/>
        <w:rPr>
          <w:rFonts w:ascii="Century Gothic" w:eastAsia="Times New Roman" w:hAnsi="Century Gothic" w:cs="Times New Roman"/>
          <w:color w:val="222222"/>
          <w:sz w:val="24"/>
          <w:szCs w:val="24"/>
          <w:lang w:eastAsia="de-DE"/>
        </w:rPr>
      </w:pPr>
      <w:r w:rsidRPr="00F8702A">
        <w:rPr>
          <w:rFonts w:ascii="Century Gothic" w:eastAsia="Times New Roman" w:hAnsi="Century Gothic" w:cs="Times New Roman"/>
          <w:iCs/>
          <w:color w:val="222222"/>
          <w:sz w:val="24"/>
          <w:szCs w:val="24"/>
          <w:lang w:eastAsia="de-DE"/>
        </w:rPr>
        <w:t xml:space="preserve">Wir stehen beim Kreuz Jesu; wie Maria und Johannes sind wir Zeugen seines Opfertodes. </w:t>
      </w:r>
      <w:r w:rsidR="008437BE">
        <w:rPr>
          <w:rFonts w:ascii="Century Gothic" w:eastAsia="Times New Roman" w:hAnsi="Century Gothic" w:cs="Times New Roman"/>
          <w:iCs/>
          <w:color w:val="222222"/>
          <w:sz w:val="24"/>
          <w:szCs w:val="24"/>
          <w:lang w:eastAsia="de-DE"/>
        </w:rPr>
        <w:t xml:space="preserve">„Sooft </w:t>
      </w:r>
      <w:r w:rsidR="00835765" w:rsidRPr="00F8702A">
        <w:rPr>
          <w:rFonts w:ascii="Century Gothic" w:eastAsia="Times New Roman" w:hAnsi="Century Gothic" w:cs="Times New Roman"/>
          <w:iCs/>
          <w:color w:val="222222"/>
          <w:sz w:val="24"/>
          <w:szCs w:val="24"/>
          <w:lang w:eastAsia="de-DE"/>
        </w:rPr>
        <w:t xml:space="preserve">ihr von diesem </w:t>
      </w:r>
      <w:r w:rsidRPr="00F8702A">
        <w:rPr>
          <w:rFonts w:ascii="Century Gothic" w:eastAsia="Times New Roman" w:hAnsi="Century Gothic" w:cs="Times New Roman"/>
          <w:iCs/>
          <w:color w:val="222222"/>
          <w:sz w:val="24"/>
          <w:szCs w:val="24"/>
          <w:lang w:eastAsia="de-DE"/>
        </w:rPr>
        <w:t>Brot esst und aus diesem Kelch trinkt, verkündet ihr den Tod des Herrn, bis er wiederkommt.“ (1 Kor 11,26)</w:t>
      </w:r>
    </w:p>
    <w:p w:rsidR="009D5CF3" w:rsidRPr="009D5CF3" w:rsidRDefault="009D5CF3" w:rsidP="009D5CF3">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b/>
          <w:color w:val="00B050"/>
          <w:sz w:val="24"/>
          <w:szCs w:val="24"/>
          <w:lang w:eastAsia="de-DE"/>
        </w:rPr>
      </w:pPr>
      <w:r w:rsidRPr="009D5CF3">
        <w:rPr>
          <w:rFonts w:ascii="Century Gothic" w:eastAsia="Times New Roman" w:hAnsi="Century Gothic" w:cs="Times New Roman"/>
          <w:b/>
          <w:color w:val="00B050"/>
          <w:sz w:val="24"/>
          <w:szCs w:val="24"/>
          <w:lang w:eastAsia="de-DE"/>
        </w:rPr>
        <w:lastRenderedPageBreak/>
        <w:t>Lied: GL Nr. 282 Beim letzten Abendmahle</w:t>
      </w:r>
    </w:p>
    <w:p w:rsidR="009D5CF3" w:rsidRPr="00E44B2B" w:rsidRDefault="009D5CF3" w:rsidP="00FA6AF0">
      <w:pPr>
        <w:spacing w:after="0" w:line="240" w:lineRule="auto"/>
        <w:jc w:val="both"/>
        <w:rPr>
          <w:rFonts w:ascii="Century Gothic" w:eastAsia="Times New Roman" w:hAnsi="Century Gothic" w:cs="Times New Roman"/>
          <w:color w:val="222222"/>
          <w:sz w:val="20"/>
          <w:szCs w:val="20"/>
          <w:lang w:eastAsia="de-DE"/>
        </w:rPr>
      </w:pPr>
    </w:p>
    <w:p w:rsidR="00FA6AF0" w:rsidRPr="00E44B2B" w:rsidRDefault="00FA6AF0" w:rsidP="00FA6AF0">
      <w:pPr>
        <w:spacing w:after="0" w:line="320" w:lineRule="atLeast"/>
        <w:jc w:val="both"/>
        <w:rPr>
          <w:rFonts w:ascii="Century Gothic" w:eastAsia="Times New Roman" w:hAnsi="Century Gothic" w:cs="Times New Roman"/>
          <w:color w:val="222222"/>
          <w:sz w:val="20"/>
          <w:szCs w:val="20"/>
          <w:lang w:eastAsia="de-DE"/>
        </w:rPr>
      </w:pPr>
      <w:r w:rsidRPr="00E44B2B">
        <w:rPr>
          <w:rFonts w:ascii="Century Gothic" w:eastAsia="Times New Roman" w:hAnsi="Century Gothic" w:cs="Times New Roman"/>
          <w:color w:val="8C0000"/>
          <w:sz w:val="20"/>
          <w:szCs w:val="20"/>
          <w:lang w:eastAsia="de-DE"/>
        </w:rPr>
        <w:t>Das heilige Sak</w:t>
      </w:r>
      <w:r w:rsidR="00835765">
        <w:rPr>
          <w:rFonts w:ascii="Century Gothic" w:eastAsia="Times New Roman" w:hAnsi="Century Gothic" w:cs="Times New Roman"/>
          <w:color w:val="8C0000"/>
          <w:sz w:val="20"/>
          <w:szCs w:val="20"/>
          <w:lang w:eastAsia="de-DE"/>
        </w:rPr>
        <w:t>rament wird zum Altar gebracht.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Dem Wort unseres Herrn und Erlösers gehorsam und getreu seiner göttlichen Weisung, wagen wir zu sprechen:</w:t>
      </w:r>
    </w:p>
    <w:p w:rsidR="00FA6AF0" w:rsidRPr="00E94495" w:rsidRDefault="00E94495" w:rsidP="00E94495">
      <w:pPr>
        <w:pBdr>
          <w:top w:val="single" w:sz="4" w:space="1" w:color="auto"/>
          <w:left w:val="single" w:sz="4" w:space="4" w:color="auto"/>
          <w:bottom w:val="single" w:sz="4" w:space="1" w:color="auto"/>
          <w:right w:val="single" w:sz="4" w:space="4" w:color="auto"/>
        </w:pBdr>
        <w:spacing w:after="0" w:line="320" w:lineRule="atLeast"/>
        <w:jc w:val="both"/>
        <w:rPr>
          <w:rFonts w:ascii="Century Gothic" w:eastAsia="Times New Roman" w:hAnsi="Century Gothic" w:cs="Times New Roman"/>
          <w:color w:val="222222"/>
          <w:sz w:val="24"/>
          <w:szCs w:val="24"/>
          <w:lang w:eastAsia="de-DE"/>
        </w:rPr>
      </w:pPr>
      <w:r>
        <w:rPr>
          <w:rFonts w:ascii="Century Gothic" w:eastAsia="Times New Roman" w:hAnsi="Century Gothic" w:cs="Times New Roman"/>
          <w:b/>
          <w:bCs/>
          <w:color w:val="222222"/>
          <w:sz w:val="24"/>
          <w:szCs w:val="24"/>
          <w:lang w:eastAsia="de-DE"/>
        </w:rPr>
        <w:t>Alle: Vater unser im Himmel…</w:t>
      </w:r>
    </w:p>
    <w:p w:rsidR="00FA6AF0" w:rsidRPr="009D5CF3" w:rsidRDefault="00835765" w:rsidP="00FA6AF0">
      <w:pPr>
        <w:spacing w:after="0" w:line="320" w:lineRule="atLeast"/>
        <w:jc w:val="both"/>
        <w:rPr>
          <w:rFonts w:ascii="Century Gothic" w:eastAsia="Times New Roman" w:hAnsi="Century Gothic" w:cs="Times New Roman"/>
          <w:color w:val="222222"/>
          <w:sz w:val="20"/>
          <w:szCs w:val="20"/>
          <w:lang w:eastAsia="de-DE"/>
        </w:rPr>
      </w:pPr>
      <w:r>
        <w:rPr>
          <w:rFonts w:ascii="Century Gothic" w:eastAsia="Times New Roman" w:hAnsi="Century Gothic" w:cs="Times New Roman"/>
          <w:color w:val="8C0000"/>
          <w:sz w:val="20"/>
          <w:szCs w:val="20"/>
          <w:lang w:eastAsia="de-DE"/>
        </w:rPr>
        <w:t>Z</w:t>
      </w:r>
      <w:r w:rsidR="00FA6AF0" w:rsidRPr="009D5CF3">
        <w:rPr>
          <w:rFonts w:ascii="Century Gothic" w:eastAsia="Times New Roman" w:hAnsi="Century Gothic" w:cs="Times New Roman"/>
          <w:color w:val="8C0000"/>
          <w:sz w:val="20"/>
          <w:szCs w:val="20"/>
          <w:lang w:eastAsia="de-DE"/>
        </w:rPr>
        <w:t>ur Gemeinde gewendet: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Seht das Lamm Gottes, das hinwegnimmt die Sünde der Welt.</w:t>
      </w:r>
    </w:p>
    <w:p w:rsidR="00FA6AF0" w:rsidRPr="009D5CF3" w:rsidRDefault="00835765" w:rsidP="00FA6AF0">
      <w:pPr>
        <w:spacing w:after="0" w:line="320" w:lineRule="atLeast"/>
        <w:jc w:val="both"/>
        <w:rPr>
          <w:rFonts w:ascii="Century Gothic" w:eastAsia="Times New Roman" w:hAnsi="Century Gothic" w:cs="Times New Roman"/>
          <w:color w:val="222222"/>
          <w:sz w:val="20"/>
          <w:szCs w:val="20"/>
          <w:lang w:eastAsia="de-DE"/>
        </w:rPr>
      </w:pPr>
      <w:r>
        <w:rPr>
          <w:rFonts w:ascii="Century Gothic" w:eastAsia="Times New Roman" w:hAnsi="Century Gothic" w:cs="Times New Roman"/>
          <w:color w:val="8C0000"/>
          <w:sz w:val="20"/>
          <w:szCs w:val="20"/>
          <w:lang w:eastAsia="de-DE"/>
        </w:rPr>
        <w:t>Alle</w:t>
      </w:r>
      <w:r w:rsidR="00FA6AF0" w:rsidRPr="009D5CF3">
        <w:rPr>
          <w:rFonts w:ascii="Century Gothic" w:eastAsia="Times New Roman" w:hAnsi="Century Gothic" w:cs="Times New Roman"/>
          <w:color w:val="8C0000"/>
          <w:sz w:val="20"/>
          <w:szCs w:val="20"/>
          <w:lang w:eastAsia="de-DE"/>
        </w:rPr>
        <w: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Herr, ich bin nicht würdig, dass du eingehst unter mein Dach, aber sprich nur ein Wort, so wird meine Seele gesund.</w:t>
      </w:r>
    </w:p>
    <w:p w:rsidR="00E94495" w:rsidRDefault="00FA6AF0" w:rsidP="00FA6AF0">
      <w:pPr>
        <w:spacing w:after="0" w:line="320" w:lineRule="atLeast"/>
        <w:jc w:val="both"/>
        <w:rPr>
          <w:rFonts w:ascii="Century Gothic" w:eastAsia="Times New Roman" w:hAnsi="Century Gothic" w:cs="Times New Roman"/>
          <w:color w:val="8C0000"/>
          <w:sz w:val="24"/>
          <w:szCs w:val="24"/>
          <w:lang w:eastAsia="de-DE"/>
        </w:rPr>
      </w:pPr>
      <w:r w:rsidRPr="00E94495">
        <w:rPr>
          <w:rFonts w:ascii="Century Gothic" w:eastAsia="Times New Roman" w:hAnsi="Century Gothic" w:cs="Times New Roman"/>
          <w:color w:val="8C0000"/>
          <w:sz w:val="24"/>
          <w:szCs w:val="24"/>
          <w:lang w:eastAsia="de-DE"/>
        </w:rPr>
        <w:t>Kommunion</w:t>
      </w:r>
    </w:p>
    <w:p w:rsidR="009D5CF3" w:rsidRPr="00835765" w:rsidRDefault="009D5CF3" w:rsidP="00FA6AF0">
      <w:pPr>
        <w:spacing w:after="0" w:line="320" w:lineRule="atLeast"/>
        <w:jc w:val="both"/>
        <w:rPr>
          <w:rFonts w:ascii="Century Gothic" w:eastAsia="Times New Roman" w:hAnsi="Century Gothic" w:cs="Times New Roman"/>
          <w:color w:val="8C0000"/>
          <w:sz w:val="16"/>
          <w:szCs w:val="16"/>
          <w:lang w:eastAsia="de-DE"/>
        </w:rPr>
      </w:pPr>
    </w:p>
    <w:p w:rsidR="00E94495" w:rsidRPr="006020E7" w:rsidRDefault="00FA6AF0" w:rsidP="00E94495">
      <w:pPr>
        <w:pBdr>
          <w:top w:val="single" w:sz="4" w:space="1" w:color="auto"/>
          <w:left w:val="single" w:sz="4" w:space="4" w:color="auto"/>
          <w:bottom w:val="single" w:sz="4" w:space="1" w:color="auto"/>
          <w:right w:val="single" w:sz="4" w:space="4" w:color="auto"/>
        </w:pBdr>
        <w:spacing w:after="0" w:line="320" w:lineRule="atLeast"/>
        <w:jc w:val="both"/>
        <w:rPr>
          <w:rFonts w:ascii="Century Gothic" w:eastAsia="Times New Roman" w:hAnsi="Century Gothic" w:cs="Times New Roman"/>
          <w:b/>
          <w:color w:val="8C0000"/>
          <w:sz w:val="24"/>
          <w:szCs w:val="24"/>
          <w:lang w:eastAsia="de-DE"/>
        </w:rPr>
      </w:pPr>
      <w:r w:rsidRPr="006020E7">
        <w:rPr>
          <w:rFonts w:ascii="Century Gothic" w:eastAsia="Times New Roman" w:hAnsi="Century Gothic" w:cs="Times New Roman"/>
          <w:b/>
          <w:color w:val="8C0000"/>
          <w:sz w:val="24"/>
          <w:szCs w:val="24"/>
          <w:lang w:eastAsia="de-DE"/>
        </w:rPr>
        <w:t xml:space="preserve">Schlussgebet </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Lasset uns beten.</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Allmächtiger, ewiger Gott,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durch den Tod und die Auferstehung deines Sohnes</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hast du uns das neue Leben geschenkt.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Bewahre in uns, was deine Barmherzigkeit gewirkt hat,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und gib uns durch den Empfang dieses Sakramentes die Kraft,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dir treu zu dienen.</w:t>
      </w:r>
    </w:p>
    <w:p w:rsidR="00FA6AF0" w:rsidRDefault="00FA6AF0" w:rsidP="00FA6AF0">
      <w:pPr>
        <w:spacing w:after="0" w:line="320" w:lineRule="atLeast"/>
        <w:jc w:val="both"/>
        <w:rPr>
          <w:rFonts w:ascii="Century Gothic" w:eastAsia="Times New Roman" w:hAnsi="Century Gothic" w:cs="Times New Roman"/>
          <w:b/>
          <w:bCs/>
          <w:color w:val="222222"/>
          <w:sz w:val="24"/>
          <w:szCs w:val="24"/>
          <w:lang w:val="it-IT" w:eastAsia="de-DE"/>
        </w:rPr>
      </w:pPr>
      <w:r w:rsidRPr="00E94495">
        <w:rPr>
          <w:rFonts w:ascii="Century Gothic" w:eastAsia="Times New Roman" w:hAnsi="Century Gothic" w:cs="Times New Roman"/>
          <w:b/>
          <w:bCs/>
          <w:color w:val="222222"/>
          <w:sz w:val="24"/>
          <w:szCs w:val="24"/>
          <w:lang w:eastAsia="de-DE"/>
        </w:rPr>
        <w:t>Darum bitten wir durch Christus, unseren Herrn</w:t>
      </w:r>
      <w:r w:rsidRPr="00E94495">
        <w:rPr>
          <w:rFonts w:ascii="Century Gothic" w:eastAsia="Times New Roman" w:hAnsi="Century Gothic" w:cs="Times New Roman"/>
          <w:b/>
          <w:bCs/>
          <w:color w:val="222222"/>
          <w:sz w:val="24"/>
          <w:szCs w:val="24"/>
          <w:lang w:val="it-IT" w:eastAsia="de-DE"/>
        </w:rPr>
        <w:t>.</w:t>
      </w:r>
    </w:p>
    <w:p w:rsidR="00835765" w:rsidRDefault="00835765" w:rsidP="00FA6AF0">
      <w:pPr>
        <w:spacing w:after="0" w:line="320" w:lineRule="atLeast"/>
        <w:jc w:val="both"/>
        <w:rPr>
          <w:rFonts w:ascii="Century Gothic" w:eastAsia="Times New Roman" w:hAnsi="Century Gothic" w:cs="Times New Roman"/>
          <w:b/>
          <w:bCs/>
          <w:color w:val="222222"/>
          <w:sz w:val="24"/>
          <w:szCs w:val="24"/>
          <w:lang w:val="it-IT" w:eastAsia="de-DE"/>
        </w:rPr>
      </w:pPr>
    </w:p>
    <w:p w:rsidR="00835765" w:rsidRPr="00E94495" w:rsidRDefault="00835765" w:rsidP="00FA6AF0">
      <w:pPr>
        <w:spacing w:after="0" w:line="320" w:lineRule="atLeast"/>
        <w:jc w:val="both"/>
        <w:rPr>
          <w:rFonts w:ascii="Century Gothic" w:eastAsia="Times New Roman" w:hAnsi="Century Gothic" w:cs="Times New Roman"/>
          <w:color w:val="222222"/>
          <w:sz w:val="24"/>
          <w:szCs w:val="24"/>
          <w:lang w:eastAsia="de-DE"/>
        </w:rPr>
      </w:pPr>
      <w:r>
        <w:rPr>
          <w:rFonts w:ascii="Century Gothic" w:eastAsia="Times New Roman" w:hAnsi="Century Gothic" w:cs="Times New Roman"/>
          <w:b/>
          <w:bCs/>
          <w:color w:val="222222"/>
          <w:sz w:val="24"/>
          <w:szCs w:val="24"/>
          <w:lang w:val="it-IT" w:eastAsia="de-DE"/>
        </w:rPr>
        <w:t>Alle: Amen</w:t>
      </w:r>
    </w:p>
    <w:p w:rsidR="00FA6AF0" w:rsidRPr="00835765" w:rsidRDefault="00FA6AF0" w:rsidP="00FA6AF0">
      <w:pPr>
        <w:spacing w:after="0" w:line="320" w:lineRule="atLeast"/>
        <w:jc w:val="both"/>
        <w:rPr>
          <w:rFonts w:ascii="Century Gothic" w:eastAsia="Times New Roman" w:hAnsi="Century Gothic" w:cs="Times New Roman"/>
          <w:color w:val="222222"/>
          <w:sz w:val="16"/>
          <w:szCs w:val="16"/>
          <w:lang w:eastAsia="de-DE"/>
        </w:rPr>
      </w:pPr>
    </w:p>
    <w:p w:rsidR="00FA6AF0" w:rsidRPr="006020E7" w:rsidRDefault="00FA6AF0" w:rsidP="00E94495">
      <w:pPr>
        <w:pBdr>
          <w:top w:val="single" w:sz="4" w:space="1" w:color="auto"/>
          <w:left w:val="single" w:sz="4" w:space="4" w:color="auto"/>
          <w:bottom w:val="single" w:sz="4" w:space="1" w:color="auto"/>
          <w:right w:val="single" w:sz="4" w:space="4" w:color="auto"/>
        </w:pBdr>
        <w:spacing w:after="0" w:line="320" w:lineRule="atLeast"/>
        <w:jc w:val="both"/>
        <w:rPr>
          <w:rFonts w:ascii="Century Gothic" w:eastAsia="Times New Roman" w:hAnsi="Century Gothic" w:cs="Times New Roman"/>
          <w:b/>
          <w:color w:val="222222"/>
          <w:sz w:val="24"/>
          <w:szCs w:val="24"/>
          <w:lang w:eastAsia="de-DE"/>
        </w:rPr>
      </w:pPr>
      <w:bookmarkStart w:id="3" w:name="schlussgebet"/>
      <w:bookmarkEnd w:id="3"/>
      <w:r w:rsidRPr="006020E7">
        <w:rPr>
          <w:rFonts w:ascii="Century Gothic" w:eastAsia="Times New Roman" w:hAnsi="Century Gothic" w:cs="Times New Roman"/>
          <w:b/>
          <w:color w:val="8C0000"/>
          <w:sz w:val="24"/>
          <w:szCs w:val="24"/>
          <w:lang w:eastAsia="de-DE"/>
        </w:rPr>
        <w:t>Segensgebet über das Volk</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Herr, unser Gott,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 xml:space="preserve">reicher Segen komme herab auf </w:t>
      </w:r>
      <w:r w:rsidR="00835765">
        <w:rPr>
          <w:rFonts w:ascii="Century Gothic" w:eastAsia="Times New Roman" w:hAnsi="Century Gothic" w:cs="Times New Roman"/>
          <w:b/>
          <w:bCs/>
          <w:color w:val="222222"/>
          <w:sz w:val="24"/>
          <w:szCs w:val="24"/>
          <w:lang w:eastAsia="de-DE"/>
        </w:rPr>
        <w:t>uns</w:t>
      </w:r>
      <w:r w:rsidRPr="00E94495">
        <w:rPr>
          <w:rFonts w:ascii="Century Gothic" w:eastAsia="Times New Roman" w:hAnsi="Century Gothic" w:cs="Times New Roman"/>
          <w:b/>
          <w:bCs/>
          <w:color w:val="222222"/>
          <w:sz w:val="24"/>
          <w:szCs w:val="24"/>
          <w:lang w:eastAsia="de-DE"/>
        </w:rPr>
        <w:t>,</w:t>
      </w:r>
    </w:p>
    <w:p w:rsidR="00FA6AF0" w:rsidRPr="00E94495" w:rsidRDefault="00835765" w:rsidP="00FA6AF0">
      <w:pPr>
        <w:spacing w:after="0" w:line="320" w:lineRule="atLeast"/>
        <w:jc w:val="both"/>
        <w:rPr>
          <w:rFonts w:ascii="Century Gothic" w:eastAsia="Times New Roman" w:hAnsi="Century Gothic" w:cs="Times New Roman"/>
          <w:color w:val="222222"/>
          <w:sz w:val="24"/>
          <w:szCs w:val="24"/>
          <w:lang w:eastAsia="de-DE"/>
        </w:rPr>
      </w:pPr>
      <w:r>
        <w:rPr>
          <w:rFonts w:ascii="Century Gothic" w:eastAsia="Times New Roman" w:hAnsi="Century Gothic" w:cs="Times New Roman"/>
          <w:b/>
          <w:bCs/>
          <w:color w:val="222222"/>
          <w:sz w:val="24"/>
          <w:szCs w:val="24"/>
          <w:lang w:eastAsia="de-DE"/>
        </w:rPr>
        <w:t>die wir</w:t>
      </w:r>
      <w:r w:rsidR="00FA6AF0" w:rsidRPr="00E94495">
        <w:rPr>
          <w:rFonts w:ascii="Century Gothic" w:eastAsia="Times New Roman" w:hAnsi="Century Gothic" w:cs="Times New Roman"/>
          <w:b/>
          <w:bCs/>
          <w:color w:val="222222"/>
          <w:sz w:val="24"/>
          <w:szCs w:val="24"/>
          <w:lang w:eastAsia="de-DE"/>
        </w:rPr>
        <w:t xml:space="preserve"> den Tod deines Sohnes gefeiert ha</w:t>
      </w:r>
      <w:r>
        <w:rPr>
          <w:rFonts w:ascii="Century Gothic" w:eastAsia="Times New Roman" w:hAnsi="Century Gothic" w:cs="Times New Roman"/>
          <w:b/>
          <w:bCs/>
          <w:color w:val="222222"/>
          <w:sz w:val="24"/>
          <w:szCs w:val="24"/>
          <w:lang w:eastAsia="de-DE"/>
        </w:rPr>
        <w:t>ben</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und die Auferstehung erwarte</w:t>
      </w:r>
      <w:r w:rsidR="00835765">
        <w:rPr>
          <w:rFonts w:ascii="Century Gothic" w:eastAsia="Times New Roman" w:hAnsi="Century Gothic" w:cs="Times New Roman"/>
          <w:b/>
          <w:bCs/>
          <w:color w:val="222222"/>
          <w:sz w:val="24"/>
          <w:szCs w:val="24"/>
          <w:lang w:eastAsia="de-DE"/>
        </w:rPr>
        <w:t>n</w:t>
      </w:r>
      <w:r w:rsidRPr="00E94495">
        <w:rPr>
          <w:rFonts w:ascii="Century Gothic" w:eastAsia="Times New Roman" w:hAnsi="Century Gothic" w:cs="Times New Roman"/>
          <w:b/>
          <w:bCs/>
          <w:color w:val="222222"/>
          <w:sz w:val="24"/>
          <w:szCs w:val="24"/>
          <w:lang w:eastAsia="de-DE"/>
        </w:rPr>
        <w: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 xml:space="preserve">Schenke </w:t>
      </w:r>
      <w:r w:rsidR="00835765">
        <w:rPr>
          <w:rFonts w:ascii="Century Gothic" w:eastAsia="Times New Roman" w:hAnsi="Century Gothic" w:cs="Times New Roman"/>
          <w:b/>
          <w:bCs/>
          <w:color w:val="222222"/>
          <w:sz w:val="24"/>
          <w:szCs w:val="24"/>
          <w:lang w:eastAsia="de-DE"/>
        </w:rPr>
        <w:t>uns</w:t>
      </w:r>
      <w:r w:rsidRPr="00E94495">
        <w:rPr>
          <w:rFonts w:ascii="Century Gothic" w:eastAsia="Times New Roman" w:hAnsi="Century Gothic" w:cs="Times New Roman"/>
          <w:b/>
          <w:bCs/>
          <w:color w:val="222222"/>
          <w:sz w:val="24"/>
          <w:szCs w:val="24"/>
          <w:lang w:eastAsia="de-DE"/>
        </w:rPr>
        <w:t xml:space="preserve"> Verzeihung und Trost,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Wachstum im Glauben und die ewige Erlösung.</w:t>
      </w:r>
    </w:p>
    <w:p w:rsidR="00FA6AF0" w:rsidRDefault="00FA6AF0" w:rsidP="00FA6AF0">
      <w:pPr>
        <w:spacing w:after="0" w:line="320" w:lineRule="atLeast"/>
        <w:jc w:val="both"/>
        <w:rPr>
          <w:rFonts w:ascii="Century Gothic" w:eastAsia="Times New Roman" w:hAnsi="Century Gothic" w:cs="Times New Roman"/>
          <w:b/>
          <w:bCs/>
          <w:color w:val="222222"/>
          <w:sz w:val="24"/>
          <w:szCs w:val="24"/>
          <w:lang w:val="it-IT" w:eastAsia="de-DE"/>
        </w:rPr>
      </w:pPr>
      <w:r w:rsidRPr="00E94495">
        <w:rPr>
          <w:rFonts w:ascii="Century Gothic" w:eastAsia="Times New Roman" w:hAnsi="Century Gothic" w:cs="Times New Roman"/>
          <w:b/>
          <w:bCs/>
          <w:color w:val="222222"/>
          <w:sz w:val="24"/>
          <w:szCs w:val="24"/>
          <w:lang w:eastAsia="de-DE"/>
        </w:rPr>
        <w:t>Darum bitten wir durch Christus, unseren Herrn</w:t>
      </w:r>
      <w:r w:rsidRPr="00E94495">
        <w:rPr>
          <w:rFonts w:ascii="Century Gothic" w:eastAsia="Times New Roman" w:hAnsi="Century Gothic" w:cs="Times New Roman"/>
          <w:b/>
          <w:bCs/>
          <w:color w:val="222222"/>
          <w:sz w:val="24"/>
          <w:szCs w:val="24"/>
          <w:lang w:val="it-IT" w:eastAsia="de-DE"/>
        </w:rPr>
        <w:t>.</w:t>
      </w:r>
    </w:p>
    <w:p w:rsidR="00835765" w:rsidRDefault="00835765" w:rsidP="00FA6AF0">
      <w:pPr>
        <w:spacing w:after="0" w:line="320" w:lineRule="atLeast"/>
        <w:jc w:val="both"/>
        <w:rPr>
          <w:rFonts w:ascii="Century Gothic" w:eastAsia="Times New Roman" w:hAnsi="Century Gothic" w:cs="Times New Roman"/>
          <w:b/>
          <w:bCs/>
          <w:color w:val="222222"/>
          <w:sz w:val="24"/>
          <w:szCs w:val="24"/>
          <w:lang w:val="it-IT" w:eastAsia="de-DE"/>
        </w:rPr>
      </w:pPr>
      <w:r>
        <w:rPr>
          <w:rFonts w:ascii="Century Gothic" w:eastAsia="Times New Roman" w:hAnsi="Century Gothic" w:cs="Times New Roman"/>
          <w:b/>
          <w:bCs/>
          <w:color w:val="222222"/>
          <w:sz w:val="24"/>
          <w:szCs w:val="24"/>
          <w:lang w:val="it-IT" w:eastAsia="de-DE"/>
        </w:rPr>
        <w:t>Alle: Amen</w:t>
      </w:r>
    </w:p>
    <w:p w:rsidR="00F8702A" w:rsidRDefault="00F8702A" w:rsidP="00FA6AF0">
      <w:pPr>
        <w:spacing w:after="0" w:line="320" w:lineRule="atLeast"/>
        <w:jc w:val="both"/>
        <w:rPr>
          <w:rFonts w:ascii="Century Gothic" w:eastAsia="Times New Roman" w:hAnsi="Century Gothic" w:cs="Times New Roman"/>
          <w:b/>
          <w:bCs/>
          <w:color w:val="222222"/>
          <w:sz w:val="24"/>
          <w:szCs w:val="24"/>
          <w:lang w:val="it-IT" w:eastAsia="de-DE"/>
        </w:rPr>
      </w:pPr>
    </w:p>
    <w:p w:rsidR="00F8702A" w:rsidRDefault="00F8702A" w:rsidP="00FA6AF0">
      <w:pPr>
        <w:spacing w:after="0" w:line="320" w:lineRule="atLeast"/>
        <w:jc w:val="both"/>
        <w:rPr>
          <w:rFonts w:ascii="Century Gothic" w:eastAsia="Times New Roman" w:hAnsi="Century Gothic" w:cs="Times New Roman"/>
          <w:b/>
          <w:bCs/>
          <w:color w:val="222222"/>
          <w:sz w:val="24"/>
          <w:szCs w:val="24"/>
          <w:lang w:val="it-IT" w:eastAsia="de-DE"/>
        </w:rPr>
      </w:pPr>
    </w:p>
    <w:p w:rsidR="00F8702A" w:rsidRDefault="00F8702A" w:rsidP="00FA6AF0">
      <w:pPr>
        <w:spacing w:after="0" w:line="320" w:lineRule="atLeast"/>
        <w:jc w:val="both"/>
        <w:rPr>
          <w:rFonts w:ascii="Century Gothic" w:eastAsia="Times New Roman" w:hAnsi="Century Gothic" w:cs="Times New Roman"/>
          <w:b/>
          <w:bCs/>
          <w:color w:val="222222"/>
          <w:sz w:val="24"/>
          <w:szCs w:val="24"/>
          <w:lang w:val="it-IT" w:eastAsia="de-DE"/>
        </w:rPr>
      </w:pPr>
    </w:p>
    <w:p w:rsidR="00F8702A" w:rsidRDefault="00F8702A" w:rsidP="00FA6AF0">
      <w:pPr>
        <w:spacing w:after="0" w:line="320" w:lineRule="atLeast"/>
        <w:jc w:val="both"/>
        <w:rPr>
          <w:rFonts w:ascii="Century Gothic" w:eastAsia="Times New Roman" w:hAnsi="Century Gothic" w:cs="Times New Roman"/>
          <w:b/>
          <w:bCs/>
          <w:color w:val="222222"/>
          <w:sz w:val="24"/>
          <w:szCs w:val="24"/>
          <w:lang w:val="it-IT" w:eastAsia="de-DE"/>
        </w:rPr>
      </w:pPr>
    </w:p>
    <w:p w:rsidR="00F8702A" w:rsidRPr="00F8702A" w:rsidRDefault="00F8702A" w:rsidP="00FA6AF0">
      <w:pPr>
        <w:spacing w:after="0" w:line="320" w:lineRule="atLeast"/>
        <w:jc w:val="both"/>
        <w:rPr>
          <w:rFonts w:ascii="Century Gothic" w:eastAsia="Times New Roman" w:hAnsi="Century Gothic" w:cs="Times New Roman"/>
          <w:color w:val="222222"/>
          <w:sz w:val="20"/>
          <w:szCs w:val="20"/>
          <w:lang w:eastAsia="de-DE"/>
        </w:rPr>
      </w:pPr>
      <w:r w:rsidRPr="00F8702A">
        <w:rPr>
          <w:rFonts w:ascii="Century Gothic" w:eastAsia="Times New Roman" w:hAnsi="Century Gothic" w:cs="Times New Roman"/>
          <w:bCs/>
          <w:color w:val="222222"/>
          <w:sz w:val="20"/>
          <w:szCs w:val="20"/>
          <w:lang w:val="it-IT" w:eastAsia="de-DE"/>
        </w:rPr>
        <w:t xml:space="preserve">liturgische Texte nach Schott http://www.erzabtei-beuron.de/ </w:t>
      </w:r>
    </w:p>
    <w:sectPr w:rsidR="00F8702A" w:rsidRPr="00F8702A" w:rsidSect="007F2299">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2D" w:rsidRDefault="00DF4A2D" w:rsidP="00F8702A">
      <w:pPr>
        <w:spacing w:after="0" w:line="240" w:lineRule="auto"/>
      </w:pPr>
      <w:r>
        <w:separator/>
      </w:r>
    </w:p>
  </w:endnote>
  <w:endnote w:type="continuationSeparator" w:id="0">
    <w:p w:rsidR="00DF4A2D" w:rsidRDefault="00DF4A2D" w:rsidP="00F8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2D" w:rsidRDefault="00DF4A2D" w:rsidP="00F8702A">
      <w:pPr>
        <w:spacing w:after="0" w:line="240" w:lineRule="auto"/>
      </w:pPr>
      <w:r>
        <w:separator/>
      </w:r>
    </w:p>
  </w:footnote>
  <w:footnote w:type="continuationSeparator" w:id="0">
    <w:p w:rsidR="00DF4A2D" w:rsidRDefault="00DF4A2D" w:rsidP="00F8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91389"/>
      <w:docPartObj>
        <w:docPartGallery w:val="Page Numbers (Top of Page)"/>
        <w:docPartUnique/>
      </w:docPartObj>
    </w:sdtPr>
    <w:sdtContent>
      <w:p w:rsidR="00F8702A" w:rsidRDefault="00F8702A">
        <w:pPr>
          <w:pStyle w:val="Kopfzeile"/>
        </w:pPr>
        <w:r>
          <w:fldChar w:fldCharType="begin"/>
        </w:r>
        <w:r>
          <w:instrText>PAGE   \* MERGEFORMAT</w:instrText>
        </w:r>
        <w:r>
          <w:fldChar w:fldCharType="separate"/>
        </w:r>
        <w:r w:rsidR="008437BE">
          <w:rPr>
            <w:noProof/>
          </w:rPr>
          <w:t>6</w:t>
        </w:r>
        <w:r>
          <w:fldChar w:fldCharType="end"/>
        </w:r>
        <w:r>
          <w:t xml:space="preserve"> Karfreitag Gottesdienst Seniorenheim</w:t>
        </w:r>
      </w:p>
    </w:sdtContent>
  </w:sdt>
  <w:p w:rsidR="00F8702A" w:rsidRDefault="00F870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F0"/>
    <w:rsid w:val="000F1662"/>
    <w:rsid w:val="0021695D"/>
    <w:rsid w:val="002E0468"/>
    <w:rsid w:val="00332E3B"/>
    <w:rsid w:val="00390D4A"/>
    <w:rsid w:val="00475808"/>
    <w:rsid w:val="005367B5"/>
    <w:rsid w:val="005A5E7A"/>
    <w:rsid w:val="006020E7"/>
    <w:rsid w:val="006F53D5"/>
    <w:rsid w:val="007322FF"/>
    <w:rsid w:val="007D3A91"/>
    <w:rsid w:val="007F2299"/>
    <w:rsid w:val="00835765"/>
    <w:rsid w:val="008437BE"/>
    <w:rsid w:val="00847375"/>
    <w:rsid w:val="008D563B"/>
    <w:rsid w:val="008F2F61"/>
    <w:rsid w:val="009012C1"/>
    <w:rsid w:val="0093140D"/>
    <w:rsid w:val="00936A29"/>
    <w:rsid w:val="009D5CF3"/>
    <w:rsid w:val="00B04995"/>
    <w:rsid w:val="00B33227"/>
    <w:rsid w:val="00B3401F"/>
    <w:rsid w:val="00BE4999"/>
    <w:rsid w:val="00C52D42"/>
    <w:rsid w:val="00DC36C5"/>
    <w:rsid w:val="00DE2A86"/>
    <w:rsid w:val="00DF4A2D"/>
    <w:rsid w:val="00E0606B"/>
    <w:rsid w:val="00E44B2B"/>
    <w:rsid w:val="00E94495"/>
    <w:rsid w:val="00EE769F"/>
    <w:rsid w:val="00EF1E17"/>
    <w:rsid w:val="00F244C0"/>
    <w:rsid w:val="00F8702A"/>
    <w:rsid w:val="00FA6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tandardWeb">
    <w:name w:val="Normal (Web)"/>
    <w:basedOn w:val="Standard"/>
    <w:uiPriority w:val="99"/>
    <w:semiHidden/>
    <w:unhideWhenUsed/>
    <w:rsid w:val="00FA6AF0"/>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8D5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63B"/>
    <w:rPr>
      <w:rFonts w:ascii="Tahoma" w:hAnsi="Tahoma" w:cs="Tahoma"/>
      <w:sz w:val="16"/>
      <w:szCs w:val="16"/>
    </w:rPr>
  </w:style>
  <w:style w:type="paragraph" w:styleId="Kopfzeile">
    <w:name w:val="header"/>
    <w:basedOn w:val="Standard"/>
    <w:link w:val="KopfzeileZchn"/>
    <w:uiPriority w:val="99"/>
    <w:unhideWhenUsed/>
    <w:rsid w:val="00F870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02A"/>
  </w:style>
  <w:style w:type="paragraph" w:styleId="Fuzeile">
    <w:name w:val="footer"/>
    <w:basedOn w:val="Standard"/>
    <w:link w:val="FuzeileZchn"/>
    <w:uiPriority w:val="99"/>
    <w:unhideWhenUsed/>
    <w:rsid w:val="00F870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tandardWeb">
    <w:name w:val="Normal (Web)"/>
    <w:basedOn w:val="Standard"/>
    <w:uiPriority w:val="99"/>
    <w:semiHidden/>
    <w:unhideWhenUsed/>
    <w:rsid w:val="00FA6AF0"/>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8D5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63B"/>
    <w:rPr>
      <w:rFonts w:ascii="Tahoma" w:hAnsi="Tahoma" w:cs="Tahoma"/>
      <w:sz w:val="16"/>
      <w:szCs w:val="16"/>
    </w:rPr>
  </w:style>
  <w:style w:type="paragraph" w:styleId="Kopfzeile">
    <w:name w:val="header"/>
    <w:basedOn w:val="Standard"/>
    <w:link w:val="KopfzeileZchn"/>
    <w:uiPriority w:val="99"/>
    <w:unhideWhenUsed/>
    <w:rsid w:val="00F870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02A"/>
  </w:style>
  <w:style w:type="paragraph" w:styleId="Fuzeile">
    <w:name w:val="footer"/>
    <w:basedOn w:val="Standard"/>
    <w:link w:val="FuzeileZchn"/>
    <w:uiPriority w:val="99"/>
    <w:unhideWhenUsed/>
    <w:rsid w:val="00F870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2920">
      <w:bodyDiv w:val="1"/>
      <w:marLeft w:val="0"/>
      <w:marRight w:val="0"/>
      <w:marTop w:val="0"/>
      <w:marBottom w:val="0"/>
      <w:divBdr>
        <w:top w:val="none" w:sz="0" w:space="0" w:color="auto"/>
        <w:left w:val="none" w:sz="0" w:space="0" w:color="auto"/>
        <w:bottom w:val="none" w:sz="0" w:space="0" w:color="auto"/>
        <w:right w:val="none" w:sz="0" w:space="0" w:color="auto"/>
      </w:divBdr>
    </w:div>
    <w:div w:id="360522497">
      <w:bodyDiv w:val="1"/>
      <w:marLeft w:val="0"/>
      <w:marRight w:val="0"/>
      <w:marTop w:val="0"/>
      <w:marBottom w:val="0"/>
      <w:divBdr>
        <w:top w:val="none" w:sz="0" w:space="0" w:color="auto"/>
        <w:left w:val="none" w:sz="0" w:space="0" w:color="auto"/>
        <w:bottom w:val="none" w:sz="0" w:space="0" w:color="auto"/>
        <w:right w:val="none" w:sz="0" w:space="0" w:color="auto"/>
      </w:divBdr>
      <w:divsChild>
        <w:div w:id="592710700">
          <w:marLeft w:val="0"/>
          <w:marRight w:val="0"/>
          <w:marTop w:val="0"/>
          <w:marBottom w:val="0"/>
          <w:divBdr>
            <w:top w:val="none" w:sz="0" w:space="0" w:color="auto"/>
            <w:left w:val="none" w:sz="0" w:space="0" w:color="auto"/>
            <w:bottom w:val="none" w:sz="0" w:space="0" w:color="auto"/>
            <w:right w:val="none" w:sz="0" w:space="0" w:color="auto"/>
          </w:divBdr>
          <w:divsChild>
            <w:div w:id="867642926">
              <w:marLeft w:val="-225"/>
              <w:marRight w:val="-225"/>
              <w:marTop w:val="0"/>
              <w:marBottom w:val="0"/>
              <w:divBdr>
                <w:top w:val="none" w:sz="0" w:space="0" w:color="auto"/>
                <w:left w:val="none" w:sz="0" w:space="0" w:color="auto"/>
                <w:bottom w:val="none" w:sz="0" w:space="0" w:color="auto"/>
                <w:right w:val="none" w:sz="0" w:space="0" w:color="auto"/>
              </w:divBdr>
              <w:divsChild>
                <w:div w:id="2006935162">
                  <w:marLeft w:val="0"/>
                  <w:marRight w:val="0"/>
                  <w:marTop w:val="0"/>
                  <w:marBottom w:val="0"/>
                  <w:divBdr>
                    <w:top w:val="none" w:sz="0" w:space="0" w:color="auto"/>
                    <w:left w:val="none" w:sz="0" w:space="0" w:color="auto"/>
                    <w:bottom w:val="none" w:sz="0" w:space="0" w:color="auto"/>
                    <w:right w:val="none" w:sz="0" w:space="0" w:color="auto"/>
                  </w:divBdr>
                  <w:divsChild>
                    <w:div w:id="1561287085">
                      <w:marLeft w:val="0"/>
                      <w:marRight w:val="0"/>
                      <w:marTop w:val="0"/>
                      <w:marBottom w:val="0"/>
                      <w:divBdr>
                        <w:top w:val="none" w:sz="0" w:space="0" w:color="auto"/>
                        <w:left w:val="none" w:sz="0" w:space="0" w:color="auto"/>
                        <w:bottom w:val="none" w:sz="0" w:space="0" w:color="auto"/>
                        <w:right w:val="none" w:sz="0" w:space="0" w:color="auto"/>
                      </w:divBdr>
                      <w:divsChild>
                        <w:div w:id="12458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7934">
                  <w:marLeft w:val="0"/>
                  <w:marRight w:val="0"/>
                  <w:marTop w:val="0"/>
                  <w:marBottom w:val="0"/>
                  <w:divBdr>
                    <w:top w:val="none" w:sz="0" w:space="0" w:color="auto"/>
                    <w:left w:val="none" w:sz="0" w:space="0" w:color="auto"/>
                    <w:bottom w:val="none" w:sz="0" w:space="0" w:color="auto"/>
                    <w:right w:val="none" w:sz="0" w:space="0" w:color="auto"/>
                  </w:divBdr>
                  <w:divsChild>
                    <w:div w:id="1310280270">
                      <w:marLeft w:val="0"/>
                      <w:marRight w:val="0"/>
                      <w:marTop w:val="0"/>
                      <w:marBottom w:val="0"/>
                      <w:divBdr>
                        <w:top w:val="none" w:sz="0" w:space="0" w:color="auto"/>
                        <w:left w:val="none" w:sz="0" w:space="0" w:color="auto"/>
                        <w:bottom w:val="none" w:sz="0" w:space="0" w:color="auto"/>
                        <w:right w:val="none" w:sz="0" w:space="0" w:color="auto"/>
                      </w:divBdr>
                      <w:divsChild>
                        <w:div w:id="1885603991">
                          <w:marLeft w:val="0"/>
                          <w:marRight w:val="0"/>
                          <w:marTop w:val="0"/>
                          <w:marBottom w:val="330"/>
                          <w:divBdr>
                            <w:top w:val="single" w:sz="6" w:space="15" w:color="E6E6E6"/>
                            <w:left w:val="single" w:sz="6" w:space="15" w:color="E6E6E6"/>
                            <w:bottom w:val="single" w:sz="6" w:space="15" w:color="E6E6E6"/>
                            <w:right w:val="single" w:sz="6" w:space="15" w:color="E6E6E6"/>
                          </w:divBdr>
                        </w:div>
                        <w:div w:id="57898194">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 w:id="244456724">
          <w:marLeft w:val="0"/>
          <w:marRight w:val="0"/>
          <w:marTop w:val="0"/>
          <w:marBottom w:val="0"/>
          <w:divBdr>
            <w:top w:val="none" w:sz="0" w:space="0" w:color="auto"/>
            <w:left w:val="none" w:sz="0" w:space="0" w:color="auto"/>
            <w:bottom w:val="none" w:sz="0" w:space="0" w:color="auto"/>
            <w:right w:val="none" w:sz="0" w:space="0" w:color="auto"/>
          </w:divBdr>
          <w:divsChild>
            <w:div w:id="18255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20121">
      <w:bodyDiv w:val="1"/>
      <w:marLeft w:val="0"/>
      <w:marRight w:val="0"/>
      <w:marTop w:val="0"/>
      <w:marBottom w:val="0"/>
      <w:divBdr>
        <w:top w:val="none" w:sz="0" w:space="0" w:color="auto"/>
        <w:left w:val="none" w:sz="0" w:space="0" w:color="auto"/>
        <w:bottom w:val="none" w:sz="0" w:space="0" w:color="auto"/>
        <w:right w:val="none" w:sz="0" w:space="0" w:color="auto"/>
      </w:divBdr>
    </w:div>
    <w:div w:id="376584578">
      <w:bodyDiv w:val="1"/>
      <w:marLeft w:val="0"/>
      <w:marRight w:val="0"/>
      <w:marTop w:val="0"/>
      <w:marBottom w:val="0"/>
      <w:divBdr>
        <w:top w:val="none" w:sz="0" w:space="0" w:color="auto"/>
        <w:left w:val="none" w:sz="0" w:space="0" w:color="auto"/>
        <w:bottom w:val="none" w:sz="0" w:space="0" w:color="auto"/>
        <w:right w:val="none" w:sz="0" w:space="0" w:color="auto"/>
      </w:divBdr>
      <w:divsChild>
        <w:div w:id="1804545199">
          <w:marLeft w:val="0"/>
          <w:marRight w:val="0"/>
          <w:marTop w:val="0"/>
          <w:marBottom w:val="0"/>
          <w:divBdr>
            <w:top w:val="none" w:sz="0" w:space="0" w:color="auto"/>
            <w:left w:val="none" w:sz="0" w:space="0" w:color="auto"/>
            <w:bottom w:val="none" w:sz="0" w:space="0" w:color="auto"/>
            <w:right w:val="none" w:sz="0" w:space="0" w:color="auto"/>
          </w:divBdr>
          <w:divsChild>
            <w:div w:id="1666930974">
              <w:marLeft w:val="-225"/>
              <w:marRight w:val="-225"/>
              <w:marTop w:val="0"/>
              <w:marBottom w:val="0"/>
              <w:divBdr>
                <w:top w:val="none" w:sz="0" w:space="0" w:color="auto"/>
                <w:left w:val="none" w:sz="0" w:space="0" w:color="auto"/>
                <w:bottom w:val="none" w:sz="0" w:space="0" w:color="auto"/>
                <w:right w:val="none" w:sz="0" w:space="0" w:color="auto"/>
              </w:divBdr>
              <w:divsChild>
                <w:div w:id="1917781366">
                  <w:marLeft w:val="0"/>
                  <w:marRight w:val="0"/>
                  <w:marTop w:val="0"/>
                  <w:marBottom w:val="0"/>
                  <w:divBdr>
                    <w:top w:val="none" w:sz="0" w:space="0" w:color="auto"/>
                    <w:left w:val="none" w:sz="0" w:space="0" w:color="auto"/>
                    <w:bottom w:val="none" w:sz="0" w:space="0" w:color="auto"/>
                    <w:right w:val="none" w:sz="0" w:space="0" w:color="auto"/>
                  </w:divBdr>
                  <w:divsChild>
                    <w:div w:id="1626885692">
                      <w:marLeft w:val="0"/>
                      <w:marRight w:val="0"/>
                      <w:marTop w:val="0"/>
                      <w:marBottom w:val="0"/>
                      <w:divBdr>
                        <w:top w:val="none" w:sz="0" w:space="0" w:color="auto"/>
                        <w:left w:val="none" w:sz="0" w:space="0" w:color="auto"/>
                        <w:bottom w:val="none" w:sz="0" w:space="0" w:color="auto"/>
                        <w:right w:val="none" w:sz="0" w:space="0" w:color="auto"/>
                      </w:divBdr>
                      <w:divsChild>
                        <w:div w:id="1255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9144">
                  <w:marLeft w:val="0"/>
                  <w:marRight w:val="0"/>
                  <w:marTop w:val="0"/>
                  <w:marBottom w:val="0"/>
                  <w:divBdr>
                    <w:top w:val="none" w:sz="0" w:space="0" w:color="auto"/>
                    <w:left w:val="none" w:sz="0" w:space="0" w:color="auto"/>
                    <w:bottom w:val="none" w:sz="0" w:space="0" w:color="auto"/>
                    <w:right w:val="none" w:sz="0" w:space="0" w:color="auto"/>
                  </w:divBdr>
                  <w:divsChild>
                    <w:div w:id="1489134547">
                      <w:marLeft w:val="0"/>
                      <w:marRight w:val="0"/>
                      <w:marTop w:val="0"/>
                      <w:marBottom w:val="0"/>
                      <w:divBdr>
                        <w:top w:val="none" w:sz="0" w:space="0" w:color="auto"/>
                        <w:left w:val="none" w:sz="0" w:space="0" w:color="auto"/>
                        <w:bottom w:val="none" w:sz="0" w:space="0" w:color="auto"/>
                        <w:right w:val="none" w:sz="0" w:space="0" w:color="auto"/>
                      </w:divBdr>
                      <w:divsChild>
                        <w:div w:id="454445888">
                          <w:marLeft w:val="0"/>
                          <w:marRight w:val="0"/>
                          <w:marTop w:val="0"/>
                          <w:marBottom w:val="330"/>
                          <w:divBdr>
                            <w:top w:val="single" w:sz="6" w:space="15" w:color="E6E6E6"/>
                            <w:left w:val="single" w:sz="6" w:space="15" w:color="E6E6E6"/>
                            <w:bottom w:val="single" w:sz="6" w:space="15" w:color="E6E6E6"/>
                            <w:right w:val="single" w:sz="6" w:space="15" w:color="E6E6E6"/>
                          </w:divBdr>
                        </w:div>
                        <w:div w:id="37164259">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 w:id="1820227569">
          <w:marLeft w:val="0"/>
          <w:marRight w:val="0"/>
          <w:marTop w:val="0"/>
          <w:marBottom w:val="0"/>
          <w:divBdr>
            <w:top w:val="none" w:sz="0" w:space="0" w:color="auto"/>
            <w:left w:val="none" w:sz="0" w:space="0" w:color="auto"/>
            <w:bottom w:val="none" w:sz="0" w:space="0" w:color="auto"/>
            <w:right w:val="none" w:sz="0" w:space="0" w:color="auto"/>
          </w:divBdr>
          <w:divsChild>
            <w:div w:id="1070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7048">
      <w:bodyDiv w:val="1"/>
      <w:marLeft w:val="0"/>
      <w:marRight w:val="0"/>
      <w:marTop w:val="0"/>
      <w:marBottom w:val="0"/>
      <w:divBdr>
        <w:top w:val="none" w:sz="0" w:space="0" w:color="auto"/>
        <w:left w:val="none" w:sz="0" w:space="0" w:color="auto"/>
        <w:bottom w:val="none" w:sz="0" w:space="0" w:color="auto"/>
        <w:right w:val="none" w:sz="0" w:space="0" w:color="auto"/>
      </w:divBdr>
      <w:divsChild>
        <w:div w:id="1744331149">
          <w:marLeft w:val="0"/>
          <w:marRight w:val="0"/>
          <w:marTop w:val="0"/>
          <w:marBottom w:val="0"/>
          <w:divBdr>
            <w:top w:val="none" w:sz="0" w:space="0" w:color="auto"/>
            <w:left w:val="none" w:sz="0" w:space="0" w:color="auto"/>
            <w:bottom w:val="none" w:sz="0" w:space="0" w:color="auto"/>
            <w:right w:val="none" w:sz="0" w:space="0" w:color="auto"/>
          </w:divBdr>
          <w:divsChild>
            <w:div w:id="622343955">
              <w:marLeft w:val="-225"/>
              <w:marRight w:val="-225"/>
              <w:marTop w:val="0"/>
              <w:marBottom w:val="0"/>
              <w:divBdr>
                <w:top w:val="none" w:sz="0" w:space="0" w:color="auto"/>
                <w:left w:val="none" w:sz="0" w:space="0" w:color="auto"/>
                <w:bottom w:val="none" w:sz="0" w:space="0" w:color="auto"/>
                <w:right w:val="none" w:sz="0" w:space="0" w:color="auto"/>
              </w:divBdr>
              <w:divsChild>
                <w:div w:id="731854283">
                  <w:marLeft w:val="0"/>
                  <w:marRight w:val="0"/>
                  <w:marTop w:val="0"/>
                  <w:marBottom w:val="0"/>
                  <w:divBdr>
                    <w:top w:val="none" w:sz="0" w:space="0" w:color="auto"/>
                    <w:left w:val="none" w:sz="0" w:space="0" w:color="auto"/>
                    <w:bottom w:val="none" w:sz="0" w:space="0" w:color="auto"/>
                    <w:right w:val="none" w:sz="0" w:space="0" w:color="auto"/>
                  </w:divBdr>
                  <w:divsChild>
                    <w:div w:id="1860699211">
                      <w:marLeft w:val="0"/>
                      <w:marRight w:val="0"/>
                      <w:marTop w:val="0"/>
                      <w:marBottom w:val="0"/>
                      <w:divBdr>
                        <w:top w:val="none" w:sz="0" w:space="0" w:color="auto"/>
                        <w:left w:val="none" w:sz="0" w:space="0" w:color="auto"/>
                        <w:bottom w:val="none" w:sz="0" w:space="0" w:color="auto"/>
                        <w:right w:val="none" w:sz="0" w:space="0" w:color="auto"/>
                      </w:divBdr>
                      <w:divsChild>
                        <w:div w:id="6998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3963">
                  <w:marLeft w:val="0"/>
                  <w:marRight w:val="0"/>
                  <w:marTop w:val="0"/>
                  <w:marBottom w:val="0"/>
                  <w:divBdr>
                    <w:top w:val="none" w:sz="0" w:space="0" w:color="auto"/>
                    <w:left w:val="none" w:sz="0" w:space="0" w:color="auto"/>
                    <w:bottom w:val="none" w:sz="0" w:space="0" w:color="auto"/>
                    <w:right w:val="none" w:sz="0" w:space="0" w:color="auto"/>
                  </w:divBdr>
                  <w:divsChild>
                    <w:div w:id="1135561745">
                      <w:marLeft w:val="0"/>
                      <w:marRight w:val="0"/>
                      <w:marTop w:val="0"/>
                      <w:marBottom w:val="0"/>
                      <w:divBdr>
                        <w:top w:val="none" w:sz="0" w:space="0" w:color="auto"/>
                        <w:left w:val="none" w:sz="0" w:space="0" w:color="auto"/>
                        <w:bottom w:val="none" w:sz="0" w:space="0" w:color="auto"/>
                        <w:right w:val="none" w:sz="0" w:space="0" w:color="auto"/>
                      </w:divBdr>
                      <w:divsChild>
                        <w:div w:id="1053236437">
                          <w:marLeft w:val="0"/>
                          <w:marRight w:val="0"/>
                          <w:marTop w:val="0"/>
                          <w:marBottom w:val="330"/>
                          <w:divBdr>
                            <w:top w:val="single" w:sz="6" w:space="15" w:color="E6E6E6"/>
                            <w:left w:val="single" w:sz="6" w:space="15" w:color="E6E6E6"/>
                            <w:bottom w:val="single" w:sz="6" w:space="15" w:color="E6E6E6"/>
                            <w:right w:val="single" w:sz="6" w:space="15" w:color="E6E6E6"/>
                          </w:divBdr>
                        </w:div>
                        <w:div w:id="729883192">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 w:id="648095044">
          <w:marLeft w:val="0"/>
          <w:marRight w:val="0"/>
          <w:marTop w:val="0"/>
          <w:marBottom w:val="0"/>
          <w:divBdr>
            <w:top w:val="none" w:sz="0" w:space="0" w:color="auto"/>
            <w:left w:val="none" w:sz="0" w:space="0" w:color="auto"/>
            <w:bottom w:val="none" w:sz="0" w:space="0" w:color="auto"/>
            <w:right w:val="none" w:sz="0" w:space="0" w:color="auto"/>
          </w:divBdr>
          <w:divsChild>
            <w:div w:id="20150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310">
      <w:bodyDiv w:val="1"/>
      <w:marLeft w:val="0"/>
      <w:marRight w:val="0"/>
      <w:marTop w:val="0"/>
      <w:marBottom w:val="0"/>
      <w:divBdr>
        <w:top w:val="none" w:sz="0" w:space="0" w:color="auto"/>
        <w:left w:val="none" w:sz="0" w:space="0" w:color="auto"/>
        <w:bottom w:val="none" w:sz="0" w:space="0" w:color="auto"/>
        <w:right w:val="none" w:sz="0" w:space="0" w:color="auto"/>
      </w:divBdr>
    </w:div>
    <w:div w:id="1613241396">
      <w:bodyDiv w:val="1"/>
      <w:marLeft w:val="0"/>
      <w:marRight w:val="0"/>
      <w:marTop w:val="0"/>
      <w:marBottom w:val="0"/>
      <w:divBdr>
        <w:top w:val="none" w:sz="0" w:space="0" w:color="auto"/>
        <w:left w:val="none" w:sz="0" w:space="0" w:color="auto"/>
        <w:bottom w:val="none" w:sz="0" w:space="0" w:color="auto"/>
        <w:right w:val="none" w:sz="0" w:space="0" w:color="auto"/>
      </w:divBdr>
      <w:divsChild>
        <w:div w:id="90787356">
          <w:marLeft w:val="0"/>
          <w:marRight w:val="0"/>
          <w:marTop w:val="0"/>
          <w:marBottom w:val="0"/>
          <w:divBdr>
            <w:top w:val="none" w:sz="0" w:space="0" w:color="auto"/>
            <w:left w:val="none" w:sz="0" w:space="0" w:color="auto"/>
            <w:bottom w:val="none" w:sz="0" w:space="0" w:color="auto"/>
            <w:right w:val="none" w:sz="0" w:space="0" w:color="auto"/>
          </w:divBdr>
          <w:divsChild>
            <w:div w:id="1853259405">
              <w:marLeft w:val="-225"/>
              <w:marRight w:val="-225"/>
              <w:marTop w:val="0"/>
              <w:marBottom w:val="0"/>
              <w:divBdr>
                <w:top w:val="none" w:sz="0" w:space="0" w:color="auto"/>
                <w:left w:val="none" w:sz="0" w:space="0" w:color="auto"/>
                <w:bottom w:val="none" w:sz="0" w:space="0" w:color="auto"/>
                <w:right w:val="none" w:sz="0" w:space="0" w:color="auto"/>
              </w:divBdr>
              <w:divsChild>
                <w:div w:id="1460297544">
                  <w:marLeft w:val="0"/>
                  <w:marRight w:val="0"/>
                  <w:marTop w:val="0"/>
                  <w:marBottom w:val="0"/>
                  <w:divBdr>
                    <w:top w:val="none" w:sz="0" w:space="0" w:color="auto"/>
                    <w:left w:val="none" w:sz="0" w:space="0" w:color="auto"/>
                    <w:bottom w:val="none" w:sz="0" w:space="0" w:color="auto"/>
                    <w:right w:val="none" w:sz="0" w:space="0" w:color="auto"/>
                  </w:divBdr>
                  <w:divsChild>
                    <w:div w:id="1256328625">
                      <w:marLeft w:val="0"/>
                      <w:marRight w:val="0"/>
                      <w:marTop w:val="0"/>
                      <w:marBottom w:val="0"/>
                      <w:divBdr>
                        <w:top w:val="none" w:sz="0" w:space="0" w:color="auto"/>
                        <w:left w:val="none" w:sz="0" w:space="0" w:color="auto"/>
                        <w:bottom w:val="none" w:sz="0" w:space="0" w:color="auto"/>
                        <w:right w:val="none" w:sz="0" w:space="0" w:color="auto"/>
                      </w:divBdr>
                      <w:divsChild>
                        <w:div w:id="14172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3806">
                  <w:marLeft w:val="0"/>
                  <w:marRight w:val="0"/>
                  <w:marTop w:val="0"/>
                  <w:marBottom w:val="0"/>
                  <w:divBdr>
                    <w:top w:val="none" w:sz="0" w:space="0" w:color="auto"/>
                    <w:left w:val="none" w:sz="0" w:space="0" w:color="auto"/>
                    <w:bottom w:val="none" w:sz="0" w:space="0" w:color="auto"/>
                    <w:right w:val="none" w:sz="0" w:space="0" w:color="auto"/>
                  </w:divBdr>
                  <w:divsChild>
                    <w:div w:id="175001931">
                      <w:marLeft w:val="0"/>
                      <w:marRight w:val="0"/>
                      <w:marTop w:val="0"/>
                      <w:marBottom w:val="0"/>
                      <w:divBdr>
                        <w:top w:val="none" w:sz="0" w:space="0" w:color="auto"/>
                        <w:left w:val="none" w:sz="0" w:space="0" w:color="auto"/>
                        <w:bottom w:val="none" w:sz="0" w:space="0" w:color="auto"/>
                        <w:right w:val="none" w:sz="0" w:space="0" w:color="auto"/>
                      </w:divBdr>
                      <w:divsChild>
                        <w:div w:id="1915815098">
                          <w:marLeft w:val="0"/>
                          <w:marRight w:val="0"/>
                          <w:marTop w:val="0"/>
                          <w:marBottom w:val="330"/>
                          <w:divBdr>
                            <w:top w:val="single" w:sz="6" w:space="15" w:color="E6E6E6"/>
                            <w:left w:val="single" w:sz="6" w:space="15" w:color="E6E6E6"/>
                            <w:bottom w:val="single" w:sz="6" w:space="15" w:color="E6E6E6"/>
                            <w:right w:val="single" w:sz="6" w:space="15" w:color="E6E6E6"/>
                          </w:divBdr>
                        </w:div>
                        <w:div w:id="1727030096">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 w:id="1265383474">
          <w:marLeft w:val="0"/>
          <w:marRight w:val="0"/>
          <w:marTop w:val="0"/>
          <w:marBottom w:val="0"/>
          <w:divBdr>
            <w:top w:val="none" w:sz="0" w:space="0" w:color="auto"/>
            <w:left w:val="none" w:sz="0" w:space="0" w:color="auto"/>
            <w:bottom w:val="none" w:sz="0" w:space="0" w:color="auto"/>
            <w:right w:val="none" w:sz="0" w:space="0" w:color="auto"/>
          </w:divBdr>
          <w:divsChild>
            <w:div w:id="5478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zabtei-beuron.de/schott/schott_anz/index.html?file=fastenzeit/karwoche/karfreitag/Fuerbitten.htm" TargetMode="External"/><Relationship Id="rId3" Type="http://schemas.openxmlformats.org/officeDocument/2006/relationships/settings" Target="settings.xml"/><Relationship Id="rId7" Type="http://schemas.openxmlformats.org/officeDocument/2006/relationships/hyperlink" Target="http://www.erzabtei-beuron.de/schott/schott_anz/index.html?file=fastenzeit/karwoche/karfreitag/Passio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1632</Words>
  <Characters>10284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12</cp:revision>
  <dcterms:created xsi:type="dcterms:W3CDTF">2017-04-10T08:34:00Z</dcterms:created>
  <dcterms:modified xsi:type="dcterms:W3CDTF">2017-04-12T12:12:00Z</dcterms:modified>
</cp:coreProperties>
</file>