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6A" w:rsidRPr="009E4DAF" w:rsidRDefault="00237003" w:rsidP="00237003">
      <w:pPr>
        <w:pStyle w:val="KeinLeerraum"/>
        <w:pBdr>
          <w:top w:val="single" w:sz="4" w:space="1" w:color="auto"/>
          <w:left w:val="single" w:sz="4" w:space="4" w:color="auto"/>
          <w:bottom w:val="single" w:sz="4" w:space="1" w:color="auto"/>
          <w:right w:val="single" w:sz="4" w:space="4" w:color="auto"/>
        </w:pBdr>
        <w:jc w:val="center"/>
        <w:rPr>
          <w:rFonts w:ascii="Century Gothic" w:hAnsi="Century Gothic"/>
          <w:b/>
          <w:sz w:val="24"/>
          <w:szCs w:val="24"/>
        </w:rPr>
      </w:pPr>
      <w:r w:rsidRPr="009E4DAF">
        <w:rPr>
          <w:rFonts w:ascii="Century Gothic" w:hAnsi="Century Gothic"/>
          <w:b/>
          <w:sz w:val="24"/>
          <w:szCs w:val="24"/>
        </w:rPr>
        <w:t>Gedenkgottesdienst für die verstorbenen Bewohner/innen Nov.</w:t>
      </w:r>
      <w:r w:rsidR="001778A8" w:rsidRPr="009E4DAF">
        <w:rPr>
          <w:rFonts w:ascii="Century Gothic" w:hAnsi="Century Gothic"/>
          <w:b/>
          <w:sz w:val="24"/>
          <w:szCs w:val="24"/>
        </w:rPr>
        <w:t xml:space="preserve"> </w:t>
      </w:r>
      <w:r w:rsidR="00366A85">
        <w:rPr>
          <w:rFonts w:ascii="Century Gothic" w:hAnsi="Century Gothic"/>
          <w:b/>
          <w:sz w:val="24"/>
          <w:szCs w:val="24"/>
        </w:rPr>
        <w:t>2016-2017</w:t>
      </w:r>
    </w:p>
    <w:p w:rsidR="00237003" w:rsidRDefault="00237003" w:rsidP="00237003">
      <w:pPr>
        <w:pStyle w:val="KeinLeerraum"/>
        <w:pBdr>
          <w:top w:val="single" w:sz="4" w:space="1" w:color="auto"/>
          <w:left w:val="single" w:sz="4" w:space="4" w:color="auto"/>
          <w:bottom w:val="single" w:sz="4" w:space="1" w:color="auto"/>
          <w:right w:val="single" w:sz="4" w:space="4" w:color="auto"/>
        </w:pBdr>
        <w:jc w:val="center"/>
        <w:rPr>
          <w:rFonts w:ascii="Century Gothic" w:hAnsi="Century Gothic"/>
          <w:b/>
          <w:sz w:val="24"/>
          <w:szCs w:val="24"/>
        </w:rPr>
      </w:pPr>
      <w:r w:rsidRPr="009E4DAF">
        <w:rPr>
          <w:rFonts w:ascii="Century Gothic" w:hAnsi="Century Gothic"/>
          <w:b/>
          <w:sz w:val="24"/>
          <w:szCs w:val="24"/>
        </w:rPr>
        <w:t>AH</w:t>
      </w:r>
      <w:r w:rsidR="00366A85">
        <w:rPr>
          <w:rFonts w:ascii="Century Gothic" w:hAnsi="Century Gothic"/>
          <w:b/>
          <w:sz w:val="24"/>
          <w:szCs w:val="24"/>
        </w:rPr>
        <w:t xml:space="preserve"> St. Nikolaus Spalt, Freitag, 17.11.2017,15h</w:t>
      </w:r>
    </w:p>
    <w:p w:rsidR="00C933C0" w:rsidRPr="009E4DAF" w:rsidRDefault="00C933C0" w:rsidP="001D3C64">
      <w:pPr>
        <w:pStyle w:val="KeinLeerraum"/>
        <w:pBdr>
          <w:top w:val="single" w:sz="4" w:space="1" w:color="auto"/>
          <w:left w:val="single" w:sz="4" w:space="4" w:color="auto"/>
          <w:bottom w:val="single" w:sz="4" w:space="1" w:color="auto"/>
          <w:right w:val="single" w:sz="4" w:space="4" w:color="auto"/>
        </w:pBdr>
        <w:rPr>
          <w:rFonts w:ascii="Century Gothic" w:hAnsi="Century Gothic"/>
          <w:b/>
          <w:sz w:val="24"/>
          <w:szCs w:val="24"/>
        </w:rPr>
      </w:pPr>
      <w:proofErr w:type="spellStart"/>
      <w:r w:rsidRPr="0096779B">
        <w:rPr>
          <w:rFonts w:ascii="Century Gothic" w:hAnsi="Century Gothic"/>
          <w:sz w:val="16"/>
          <w:szCs w:val="16"/>
        </w:rPr>
        <w:t>Veeh</w:t>
      </w:r>
      <w:proofErr w:type="spellEnd"/>
      <w:r w:rsidRPr="0096779B">
        <w:rPr>
          <w:rFonts w:ascii="Century Gothic" w:hAnsi="Century Gothic"/>
          <w:sz w:val="16"/>
          <w:szCs w:val="16"/>
        </w:rPr>
        <w:t>-harfe</w:t>
      </w:r>
      <w:r w:rsidR="0096779B">
        <w:rPr>
          <w:rFonts w:ascii="Century Gothic" w:hAnsi="Century Gothic"/>
          <w:sz w:val="16"/>
          <w:szCs w:val="16"/>
        </w:rPr>
        <w:t xml:space="preserve"> </w:t>
      </w:r>
      <w:r w:rsidR="00C174BD" w:rsidRPr="0096779B">
        <w:rPr>
          <w:rFonts w:ascii="Century Gothic" w:hAnsi="Century Gothic"/>
          <w:sz w:val="16"/>
          <w:szCs w:val="16"/>
        </w:rPr>
        <w:t xml:space="preserve">(Johanna </w:t>
      </w:r>
      <w:proofErr w:type="spellStart"/>
      <w:r w:rsidR="00C174BD" w:rsidRPr="0096779B">
        <w:rPr>
          <w:rFonts w:ascii="Century Gothic" w:hAnsi="Century Gothic"/>
          <w:sz w:val="16"/>
          <w:szCs w:val="16"/>
        </w:rPr>
        <w:t>Werzinger</w:t>
      </w:r>
      <w:proofErr w:type="spellEnd"/>
      <w:r w:rsidR="00C174BD" w:rsidRPr="0096779B">
        <w:rPr>
          <w:rFonts w:ascii="Century Gothic" w:hAnsi="Century Gothic"/>
          <w:sz w:val="16"/>
          <w:szCs w:val="16"/>
        </w:rPr>
        <w:t>)</w:t>
      </w:r>
      <w:r w:rsidR="0096779B" w:rsidRPr="0096779B">
        <w:rPr>
          <w:rFonts w:ascii="Century Gothic" w:hAnsi="Century Gothic"/>
          <w:sz w:val="16"/>
          <w:szCs w:val="16"/>
        </w:rPr>
        <w:t>, Bilder Verstorbene</w:t>
      </w:r>
      <w:r w:rsidR="0096779B">
        <w:rPr>
          <w:rFonts w:ascii="Century Gothic" w:hAnsi="Century Gothic"/>
          <w:sz w:val="16"/>
          <w:szCs w:val="16"/>
        </w:rPr>
        <w:t xml:space="preserve"> </w:t>
      </w:r>
      <w:r w:rsidRPr="0096779B">
        <w:rPr>
          <w:rFonts w:ascii="Century Gothic" w:hAnsi="Century Gothic"/>
          <w:sz w:val="16"/>
          <w:szCs w:val="16"/>
        </w:rPr>
        <w:t>(</w:t>
      </w:r>
      <w:r w:rsidR="00C174BD" w:rsidRPr="0096779B">
        <w:rPr>
          <w:rFonts w:ascii="Century Gothic" w:hAnsi="Century Gothic"/>
          <w:sz w:val="16"/>
          <w:szCs w:val="16"/>
        </w:rPr>
        <w:t>Adelheid Hausmann</w:t>
      </w:r>
      <w:r w:rsidRPr="0096779B">
        <w:rPr>
          <w:rFonts w:ascii="Century Gothic" w:hAnsi="Century Gothic"/>
          <w:sz w:val="16"/>
          <w:szCs w:val="16"/>
        </w:rPr>
        <w:t>)</w:t>
      </w:r>
      <w:r w:rsidR="00C174BD" w:rsidRPr="0096779B">
        <w:rPr>
          <w:rFonts w:ascii="Century Gothic" w:hAnsi="Century Gothic"/>
          <w:sz w:val="16"/>
          <w:szCs w:val="16"/>
        </w:rPr>
        <w:t>, Texte</w:t>
      </w:r>
      <w:r w:rsidR="0096779B">
        <w:rPr>
          <w:rFonts w:ascii="Century Gothic" w:hAnsi="Century Gothic"/>
          <w:sz w:val="16"/>
          <w:szCs w:val="16"/>
        </w:rPr>
        <w:t xml:space="preserve"> </w:t>
      </w:r>
      <w:r w:rsidRPr="0096779B">
        <w:rPr>
          <w:rFonts w:ascii="Century Gothic" w:hAnsi="Century Gothic"/>
          <w:sz w:val="16"/>
          <w:szCs w:val="16"/>
        </w:rPr>
        <w:t>(Annette Zimmermann)</w:t>
      </w:r>
      <w:r w:rsidR="00CA383D">
        <w:rPr>
          <w:rFonts w:ascii="Century Gothic" w:hAnsi="Century Gothic"/>
          <w:sz w:val="16"/>
          <w:szCs w:val="16"/>
        </w:rPr>
        <w:t>, Gotteslob, Teelichter, Streichhölzer, Osterkerze</w:t>
      </w:r>
    </w:p>
    <w:p w:rsidR="00EB7C04" w:rsidRDefault="00EB7C04" w:rsidP="0065066A">
      <w:pPr>
        <w:pStyle w:val="KeinLeerraum"/>
        <w:rPr>
          <w:rFonts w:ascii="Century Gothic" w:hAnsi="Century Gothic"/>
          <w:sz w:val="16"/>
          <w:szCs w:val="16"/>
        </w:rPr>
      </w:pPr>
    </w:p>
    <w:p w:rsidR="00BC3767" w:rsidRPr="00BC3767" w:rsidRDefault="00BC3767" w:rsidP="00BC3767">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4"/>
          <w:szCs w:val="24"/>
        </w:rPr>
      </w:pPr>
      <w:r w:rsidRPr="00BC3767">
        <w:rPr>
          <w:rFonts w:ascii="Century Gothic" w:hAnsi="Century Gothic"/>
          <w:b/>
          <w:sz w:val="24"/>
          <w:szCs w:val="24"/>
        </w:rPr>
        <w:t>Begrüßung</w:t>
      </w:r>
      <w:r w:rsidRPr="00BC3767">
        <w:rPr>
          <w:rFonts w:ascii="Century Gothic" w:hAnsi="Century Gothic"/>
          <w:sz w:val="24"/>
          <w:szCs w:val="24"/>
        </w:rPr>
        <w:t xml:space="preserve">: </w:t>
      </w:r>
    </w:p>
    <w:p w:rsidR="00BC3767" w:rsidRPr="00BC3767" w:rsidRDefault="00BC3767" w:rsidP="00BC3767">
      <w:pPr>
        <w:spacing w:after="0" w:line="240" w:lineRule="auto"/>
        <w:rPr>
          <w:rFonts w:ascii="Century Gothic" w:hAnsi="Century Gothic"/>
          <w:sz w:val="16"/>
          <w:szCs w:val="16"/>
        </w:rPr>
      </w:pPr>
    </w:p>
    <w:p w:rsidR="0000124D" w:rsidRDefault="0000124D" w:rsidP="0000124D">
      <w:pPr>
        <w:spacing w:after="0"/>
        <w:rPr>
          <w:rFonts w:ascii="Century Gothic" w:hAnsi="Century Gothic"/>
          <w:b/>
          <w:sz w:val="24"/>
          <w:szCs w:val="24"/>
        </w:rPr>
      </w:pPr>
      <w:r w:rsidRPr="0000124D">
        <w:rPr>
          <w:rFonts w:ascii="Century Gothic" w:hAnsi="Century Gothic"/>
          <w:b/>
          <w:sz w:val="24"/>
          <w:szCs w:val="24"/>
        </w:rPr>
        <w:t>Liebe Angehörige</w:t>
      </w:r>
      <w:r w:rsidR="00BC3767" w:rsidRPr="00BC3767">
        <w:rPr>
          <w:rFonts w:ascii="Century Gothic" w:hAnsi="Century Gothic"/>
          <w:b/>
          <w:sz w:val="24"/>
          <w:szCs w:val="24"/>
        </w:rPr>
        <w:t xml:space="preserve">; liebe Mitbewohnerinnen und Mitbewohner; </w:t>
      </w:r>
    </w:p>
    <w:p w:rsidR="00BC3767" w:rsidRPr="00BC3767" w:rsidRDefault="00BC3767" w:rsidP="0000124D">
      <w:pPr>
        <w:spacing w:after="0"/>
        <w:rPr>
          <w:rFonts w:ascii="Century Gothic" w:hAnsi="Century Gothic"/>
          <w:b/>
          <w:sz w:val="24"/>
          <w:szCs w:val="24"/>
        </w:rPr>
      </w:pPr>
      <w:r w:rsidRPr="00BC3767">
        <w:rPr>
          <w:rFonts w:ascii="Century Gothic" w:hAnsi="Century Gothic"/>
          <w:b/>
          <w:sz w:val="24"/>
          <w:szCs w:val="24"/>
        </w:rPr>
        <w:t>liebe Mitarbeitende unseres Seniorenheimes!</w:t>
      </w:r>
    </w:p>
    <w:p w:rsidR="0000124D" w:rsidRDefault="00C933C0" w:rsidP="0000124D">
      <w:pPr>
        <w:spacing w:after="0"/>
        <w:rPr>
          <w:rFonts w:ascii="Century Gothic" w:hAnsi="Century Gothic"/>
          <w:b/>
          <w:sz w:val="24"/>
          <w:szCs w:val="24"/>
        </w:rPr>
      </w:pPr>
      <w:r w:rsidRPr="0000124D">
        <w:rPr>
          <w:rFonts w:ascii="Century Gothic" w:hAnsi="Century Gothic"/>
          <w:b/>
          <w:sz w:val="24"/>
          <w:szCs w:val="24"/>
        </w:rPr>
        <w:t>Herzlich begrüße</w:t>
      </w:r>
      <w:r w:rsidR="0000124D">
        <w:rPr>
          <w:rFonts w:ascii="Century Gothic" w:hAnsi="Century Gothic"/>
          <w:b/>
          <w:sz w:val="24"/>
          <w:szCs w:val="24"/>
        </w:rPr>
        <w:t>n</w:t>
      </w:r>
      <w:r w:rsidRPr="0000124D">
        <w:rPr>
          <w:rFonts w:ascii="Century Gothic" w:hAnsi="Century Gothic"/>
          <w:b/>
          <w:sz w:val="24"/>
          <w:szCs w:val="24"/>
        </w:rPr>
        <w:t xml:space="preserve"> wir</w:t>
      </w:r>
      <w:r w:rsidR="00BC3767" w:rsidRPr="00BC3767">
        <w:rPr>
          <w:rFonts w:ascii="Century Gothic" w:hAnsi="Century Gothic"/>
          <w:b/>
          <w:sz w:val="24"/>
          <w:szCs w:val="24"/>
        </w:rPr>
        <w:t xml:space="preserve"> Sie zu diesem Gottesdienst, </w:t>
      </w:r>
    </w:p>
    <w:p w:rsidR="0000124D" w:rsidRDefault="00BC3767" w:rsidP="0000124D">
      <w:pPr>
        <w:spacing w:after="0"/>
        <w:rPr>
          <w:rFonts w:ascii="Century Gothic" w:hAnsi="Century Gothic"/>
          <w:b/>
          <w:sz w:val="24"/>
          <w:szCs w:val="24"/>
        </w:rPr>
      </w:pPr>
      <w:r w:rsidRPr="00BC3767">
        <w:rPr>
          <w:rFonts w:ascii="Century Gothic" w:hAnsi="Century Gothic"/>
          <w:b/>
          <w:sz w:val="24"/>
          <w:szCs w:val="24"/>
        </w:rPr>
        <w:t xml:space="preserve">in dem wir noch einmal all derer gedenken, </w:t>
      </w:r>
    </w:p>
    <w:p w:rsidR="00BC3767" w:rsidRPr="00BC3767" w:rsidRDefault="00BC3767" w:rsidP="0000124D">
      <w:pPr>
        <w:spacing w:after="0"/>
        <w:rPr>
          <w:rFonts w:ascii="Century Gothic" w:hAnsi="Century Gothic"/>
          <w:b/>
          <w:sz w:val="24"/>
          <w:szCs w:val="24"/>
        </w:rPr>
      </w:pPr>
      <w:r w:rsidRPr="00BC3767">
        <w:rPr>
          <w:rFonts w:ascii="Century Gothic" w:hAnsi="Century Gothic"/>
          <w:b/>
          <w:sz w:val="24"/>
          <w:szCs w:val="24"/>
        </w:rPr>
        <w:t xml:space="preserve">die </w:t>
      </w:r>
      <w:r w:rsidR="001D3C64" w:rsidRPr="0000124D">
        <w:rPr>
          <w:rFonts w:ascii="Century Gothic" w:hAnsi="Century Gothic"/>
          <w:b/>
          <w:sz w:val="24"/>
          <w:szCs w:val="24"/>
        </w:rPr>
        <w:t xml:space="preserve">in unserem Haus im zurückliegenden Jahr verstorben sind. </w:t>
      </w:r>
    </w:p>
    <w:p w:rsidR="00237003" w:rsidRPr="0099091C" w:rsidRDefault="00237003" w:rsidP="0065066A">
      <w:pPr>
        <w:pStyle w:val="KeinLeerraum"/>
        <w:rPr>
          <w:rFonts w:ascii="Century Gothic" w:hAnsi="Century Gothic"/>
          <w:color w:val="FF0000"/>
          <w:sz w:val="16"/>
          <w:szCs w:val="16"/>
        </w:rPr>
      </w:pPr>
    </w:p>
    <w:p w:rsidR="00EB7C04" w:rsidRDefault="009E4DAF"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4DAF">
        <w:rPr>
          <w:rFonts w:ascii="Century Gothic" w:hAnsi="Century Gothic"/>
          <w:b/>
          <w:sz w:val="24"/>
          <w:szCs w:val="24"/>
        </w:rPr>
        <w:t>Eingangsgebet:</w:t>
      </w:r>
      <w:r>
        <w:rPr>
          <w:rFonts w:ascii="Century Gothic" w:hAnsi="Century Gothic"/>
          <w:sz w:val="24"/>
          <w:szCs w:val="24"/>
        </w:rPr>
        <w:t xml:space="preserve"> </w:t>
      </w:r>
    </w:p>
    <w:p w:rsidR="00EB7C04" w:rsidRPr="009E4DAF" w:rsidRDefault="00EB7C04" w:rsidP="0065066A">
      <w:pPr>
        <w:pStyle w:val="KeinLeerraum"/>
        <w:rPr>
          <w:rFonts w:ascii="Century Gothic" w:hAnsi="Century Gothic"/>
          <w:sz w:val="16"/>
          <w:szCs w:val="16"/>
        </w:rPr>
      </w:pPr>
    </w:p>
    <w:p w:rsidR="0065066A" w:rsidRPr="0000124D" w:rsidRDefault="0065066A" w:rsidP="0000124D">
      <w:pPr>
        <w:pStyle w:val="KeinLeerraum"/>
        <w:spacing w:line="276" w:lineRule="auto"/>
        <w:rPr>
          <w:rFonts w:ascii="Century Gothic" w:hAnsi="Century Gothic"/>
          <w:b/>
          <w:sz w:val="24"/>
          <w:szCs w:val="24"/>
        </w:rPr>
      </w:pPr>
      <w:r w:rsidRPr="0000124D">
        <w:rPr>
          <w:rFonts w:ascii="Century Gothic" w:hAnsi="Century Gothic"/>
          <w:b/>
          <w:sz w:val="24"/>
          <w:szCs w:val="24"/>
        </w:rPr>
        <w:t>Wir beginnen unsere Gedenkfeier im Namen Gottes,</w:t>
      </w:r>
    </w:p>
    <w:p w:rsidR="0065066A" w:rsidRPr="0000124D" w:rsidRDefault="0065066A" w:rsidP="0000124D">
      <w:pPr>
        <w:pStyle w:val="KeinLeerraum"/>
        <w:spacing w:line="276" w:lineRule="auto"/>
        <w:rPr>
          <w:rFonts w:ascii="Century Gothic" w:hAnsi="Century Gothic"/>
          <w:b/>
          <w:sz w:val="24"/>
          <w:szCs w:val="24"/>
        </w:rPr>
      </w:pPr>
      <w:r w:rsidRPr="0000124D">
        <w:rPr>
          <w:rFonts w:ascii="Century Gothic" w:hAnsi="Century Gothic"/>
          <w:b/>
          <w:sz w:val="24"/>
          <w:szCs w:val="24"/>
        </w:rPr>
        <w:t>der die Quelle des Lebens ist,</w:t>
      </w:r>
    </w:p>
    <w:p w:rsidR="0065066A" w:rsidRPr="0000124D" w:rsidRDefault="0065066A" w:rsidP="0000124D">
      <w:pPr>
        <w:pStyle w:val="KeinLeerraum"/>
        <w:spacing w:line="276" w:lineRule="auto"/>
        <w:rPr>
          <w:rFonts w:ascii="Century Gothic" w:hAnsi="Century Gothic"/>
          <w:b/>
          <w:sz w:val="24"/>
          <w:szCs w:val="24"/>
        </w:rPr>
      </w:pPr>
      <w:r w:rsidRPr="0000124D">
        <w:rPr>
          <w:rFonts w:ascii="Century Gothic" w:hAnsi="Century Gothic"/>
          <w:b/>
          <w:sz w:val="24"/>
          <w:szCs w:val="24"/>
        </w:rPr>
        <w:t>und uns gibt, was wir zum Leben brauchen,</w:t>
      </w:r>
    </w:p>
    <w:p w:rsidR="0065066A" w:rsidRPr="0000124D" w:rsidRDefault="0065066A" w:rsidP="0000124D">
      <w:pPr>
        <w:pStyle w:val="KeinLeerraum"/>
        <w:spacing w:line="276" w:lineRule="auto"/>
        <w:rPr>
          <w:rFonts w:ascii="Century Gothic" w:hAnsi="Century Gothic"/>
          <w:b/>
          <w:sz w:val="24"/>
          <w:szCs w:val="24"/>
        </w:rPr>
      </w:pPr>
      <w:r w:rsidRPr="0000124D">
        <w:rPr>
          <w:rFonts w:ascii="Century Gothic" w:hAnsi="Century Gothic"/>
          <w:b/>
          <w:sz w:val="24"/>
          <w:szCs w:val="24"/>
        </w:rPr>
        <w:t>im Namen Jesu Christ,</w:t>
      </w:r>
    </w:p>
    <w:p w:rsidR="0065066A" w:rsidRPr="0000124D" w:rsidRDefault="0065066A" w:rsidP="0000124D">
      <w:pPr>
        <w:pStyle w:val="KeinLeerraum"/>
        <w:spacing w:line="276" w:lineRule="auto"/>
        <w:rPr>
          <w:rFonts w:ascii="Century Gothic" w:hAnsi="Century Gothic"/>
          <w:b/>
          <w:sz w:val="24"/>
          <w:szCs w:val="24"/>
        </w:rPr>
      </w:pPr>
      <w:r w:rsidRPr="0000124D">
        <w:rPr>
          <w:rFonts w:ascii="Century Gothic" w:hAnsi="Century Gothic"/>
          <w:b/>
          <w:sz w:val="24"/>
          <w:szCs w:val="24"/>
        </w:rPr>
        <w:t>der die Liebe ist,</w:t>
      </w:r>
    </w:p>
    <w:p w:rsidR="0065066A" w:rsidRPr="0000124D" w:rsidRDefault="0065066A" w:rsidP="0000124D">
      <w:pPr>
        <w:pStyle w:val="KeinLeerraum"/>
        <w:spacing w:line="276" w:lineRule="auto"/>
        <w:rPr>
          <w:rFonts w:ascii="Century Gothic" w:hAnsi="Century Gothic"/>
          <w:b/>
          <w:sz w:val="24"/>
          <w:szCs w:val="24"/>
        </w:rPr>
      </w:pPr>
      <w:r w:rsidRPr="0000124D">
        <w:rPr>
          <w:rFonts w:ascii="Century Gothic" w:hAnsi="Century Gothic"/>
          <w:b/>
          <w:sz w:val="24"/>
          <w:szCs w:val="24"/>
        </w:rPr>
        <w:t>die uns vom Tod zum Leben bringt,</w:t>
      </w:r>
    </w:p>
    <w:p w:rsidR="0065066A" w:rsidRPr="0000124D" w:rsidRDefault="0065066A" w:rsidP="0000124D">
      <w:pPr>
        <w:pStyle w:val="KeinLeerraum"/>
        <w:spacing w:line="276" w:lineRule="auto"/>
        <w:rPr>
          <w:rFonts w:ascii="Century Gothic" w:hAnsi="Century Gothic"/>
          <w:b/>
          <w:sz w:val="24"/>
          <w:szCs w:val="24"/>
        </w:rPr>
      </w:pPr>
      <w:r w:rsidRPr="0000124D">
        <w:rPr>
          <w:rFonts w:ascii="Century Gothic" w:hAnsi="Century Gothic"/>
          <w:b/>
          <w:sz w:val="24"/>
          <w:szCs w:val="24"/>
        </w:rPr>
        <w:t>im Namen des Heiligen Geistes,</w:t>
      </w:r>
    </w:p>
    <w:p w:rsidR="0065066A" w:rsidRPr="0000124D" w:rsidRDefault="0065066A" w:rsidP="0000124D">
      <w:pPr>
        <w:pStyle w:val="KeinLeerraum"/>
        <w:spacing w:line="276" w:lineRule="auto"/>
        <w:rPr>
          <w:rFonts w:ascii="Century Gothic" w:hAnsi="Century Gothic"/>
          <w:b/>
          <w:sz w:val="24"/>
          <w:szCs w:val="24"/>
        </w:rPr>
      </w:pPr>
      <w:r w:rsidRPr="0000124D">
        <w:rPr>
          <w:rFonts w:ascii="Century Gothic" w:hAnsi="Century Gothic"/>
          <w:b/>
          <w:sz w:val="24"/>
          <w:szCs w:val="24"/>
        </w:rPr>
        <w:t>der die Kraft ist,</w:t>
      </w:r>
    </w:p>
    <w:p w:rsidR="0065066A" w:rsidRPr="0000124D" w:rsidRDefault="0065066A" w:rsidP="0000124D">
      <w:pPr>
        <w:pStyle w:val="KeinLeerraum"/>
        <w:spacing w:line="276" w:lineRule="auto"/>
        <w:rPr>
          <w:rFonts w:ascii="Century Gothic" w:hAnsi="Century Gothic"/>
          <w:b/>
          <w:sz w:val="24"/>
          <w:szCs w:val="24"/>
        </w:rPr>
      </w:pPr>
      <w:r w:rsidRPr="0000124D">
        <w:rPr>
          <w:rFonts w:ascii="Century Gothic" w:hAnsi="Century Gothic"/>
          <w:b/>
          <w:sz w:val="24"/>
          <w:szCs w:val="24"/>
        </w:rPr>
        <w:t xml:space="preserve">die uns durch die dunklen Tage </w:t>
      </w:r>
    </w:p>
    <w:p w:rsidR="0065066A" w:rsidRPr="0000124D" w:rsidRDefault="0065066A" w:rsidP="0000124D">
      <w:pPr>
        <w:pStyle w:val="KeinLeerraum"/>
        <w:spacing w:line="276" w:lineRule="auto"/>
        <w:rPr>
          <w:rFonts w:ascii="Century Gothic" w:hAnsi="Century Gothic"/>
          <w:b/>
          <w:sz w:val="24"/>
          <w:szCs w:val="24"/>
        </w:rPr>
      </w:pPr>
      <w:r w:rsidRPr="0000124D">
        <w:rPr>
          <w:rFonts w:ascii="Century Gothic" w:hAnsi="Century Gothic"/>
          <w:b/>
          <w:sz w:val="24"/>
          <w:szCs w:val="24"/>
        </w:rPr>
        <w:t>zum Licht führt.</w:t>
      </w:r>
      <w:r w:rsidR="00132B3E" w:rsidRPr="0000124D">
        <w:rPr>
          <w:rFonts w:ascii="Century Gothic" w:hAnsi="Century Gothic"/>
          <w:b/>
          <w:sz w:val="24"/>
          <w:szCs w:val="24"/>
        </w:rPr>
        <w:t xml:space="preserve">                                                         </w:t>
      </w:r>
      <w:r w:rsidRPr="0000124D">
        <w:rPr>
          <w:rFonts w:ascii="Century Gothic" w:hAnsi="Century Gothic"/>
          <w:b/>
          <w:sz w:val="24"/>
          <w:szCs w:val="24"/>
        </w:rPr>
        <w:t>Amen.</w:t>
      </w:r>
    </w:p>
    <w:p w:rsidR="00EB7C04" w:rsidRPr="0000124D" w:rsidRDefault="00EB7C04" w:rsidP="0065066A">
      <w:pPr>
        <w:pStyle w:val="KeinLeerraum"/>
        <w:rPr>
          <w:rFonts w:ascii="Century Gothic" w:hAnsi="Century Gothic"/>
          <w:b/>
          <w:sz w:val="16"/>
          <w:szCs w:val="16"/>
        </w:rPr>
      </w:pPr>
    </w:p>
    <w:p w:rsidR="0000124D" w:rsidRPr="00720F5F" w:rsidRDefault="0000124D" w:rsidP="0000124D">
      <w:pPr>
        <w:pStyle w:val="KeinLeerraum"/>
        <w:pBdr>
          <w:top w:val="single" w:sz="4" w:space="1" w:color="auto"/>
          <w:left w:val="single" w:sz="4" w:space="4" w:color="auto"/>
          <w:bottom w:val="single" w:sz="4" w:space="1" w:color="auto"/>
          <w:right w:val="single" w:sz="4" w:space="4" w:color="auto"/>
        </w:pBdr>
        <w:rPr>
          <w:rFonts w:ascii="Century Gothic" w:hAnsi="Century Gothic"/>
          <w:b/>
          <w:sz w:val="24"/>
          <w:szCs w:val="24"/>
        </w:rPr>
      </w:pPr>
      <w:r w:rsidRPr="00055802">
        <w:rPr>
          <w:rFonts w:ascii="Century Gothic" w:hAnsi="Century Gothic"/>
          <w:b/>
          <w:color w:val="FF0000"/>
          <w:sz w:val="24"/>
          <w:szCs w:val="24"/>
        </w:rPr>
        <w:t xml:space="preserve">Wir sind nur Gast auf Erden </w:t>
      </w:r>
      <w:r w:rsidRPr="00720F5F">
        <w:rPr>
          <w:rFonts w:ascii="Century Gothic" w:hAnsi="Century Gothic"/>
          <w:sz w:val="24"/>
          <w:szCs w:val="24"/>
        </w:rPr>
        <w:t xml:space="preserve">Gotteslob Nr. </w:t>
      </w:r>
      <w:r w:rsidRPr="00720F5F">
        <w:rPr>
          <w:rFonts w:ascii="Century Gothic" w:hAnsi="Century Gothic"/>
          <w:b/>
          <w:sz w:val="24"/>
          <w:szCs w:val="24"/>
        </w:rPr>
        <w:t>505</w:t>
      </w:r>
      <w:r>
        <w:rPr>
          <w:rFonts w:ascii="Century Gothic" w:hAnsi="Century Gothic"/>
          <w:sz w:val="24"/>
          <w:szCs w:val="24"/>
        </w:rPr>
        <w:t>,</w:t>
      </w:r>
      <w:r w:rsidRPr="00720F5F">
        <w:rPr>
          <w:rFonts w:ascii="Century Gothic" w:hAnsi="Century Gothic"/>
          <w:b/>
          <w:sz w:val="24"/>
          <w:szCs w:val="24"/>
        </w:rPr>
        <w:t>1-3</w:t>
      </w:r>
      <w:r w:rsidRPr="00720F5F">
        <w:rPr>
          <w:rFonts w:ascii="Century Gothic" w:hAnsi="Century Gothic"/>
          <w:sz w:val="24"/>
          <w:szCs w:val="24"/>
        </w:rPr>
        <w:t xml:space="preserve"> </w:t>
      </w:r>
    </w:p>
    <w:p w:rsidR="00132B3E" w:rsidRPr="00132B3E" w:rsidRDefault="00132B3E" w:rsidP="0065066A">
      <w:pPr>
        <w:pStyle w:val="KeinLeerraum"/>
        <w:rPr>
          <w:rFonts w:ascii="Century Gothic" w:hAnsi="Century Gothic"/>
          <w:sz w:val="16"/>
          <w:szCs w:val="16"/>
        </w:rPr>
      </w:pPr>
    </w:p>
    <w:p w:rsidR="00BC3767" w:rsidRPr="0000124D" w:rsidRDefault="00BC3767" w:rsidP="00BC3767">
      <w:pPr>
        <w:pStyle w:val="KeinLeerraum"/>
        <w:pBdr>
          <w:top w:val="single" w:sz="4" w:space="1" w:color="auto"/>
          <w:left w:val="single" w:sz="4" w:space="4" w:color="auto"/>
          <w:bottom w:val="single" w:sz="4" w:space="1" w:color="auto"/>
          <w:right w:val="single" w:sz="4" w:space="4" w:color="auto"/>
        </w:pBdr>
        <w:rPr>
          <w:rFonts w:ascii="Century Gothic" w:hAnsi="Century Gothic"/>
          <w:b/>
          <w:sz w:val="24"/>
          <w:szCs w:val="24"/>
        </w:rPr>
      </w:pPr>
      <w:r w:rsidRPr="0000124D">
        <w:rPr>
          <w:rFonts w:ascii="Century Gothic" w:hAnsi="Century Gothic"/>
          <w:b/>
          <w:sz w:val="24"/>
          <w:szCs w:val="24"/>
        </w:rPr>
        <w:t>Stille über den Gräbern</w:t>
      </w:r>
    </w:p>
    <w:p w:rsidR="00BC3767" w:rsidRPr="0000124D" w:rsidRDefault="00BC3767" w:rsidP="0065066A">
      <w:pPr>
        <w:pStyle w:val="KeinLeerraum"/>
        <w:rPr>
          <w:rFonts w:ascii="Century Gothic" w:hAnsi="Century Gothic"/>
          <w:b/>
          <w:sz w:val="24"/>
          <w:szCs w:val="24"/>
        </w:rPr>
      </w:pP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Stille über den Gräbern, keine Stimmen, sondern Leere.</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Der, der durch ein Wort die Ohnmacht auflösen könnte,</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die, die durch ein Lächeln das Leben aufblitzen lassen könnte,</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sie sind nicht mehr.</w:t>
      </w:r>
    </w:p>
    <w:p w:rsidR="00BC3767" w:rsidRPr="00BC3767" w:rsidRDefault="00BC3767" w:rsidP="00BC3767">
      <w:pPr>
        <w:spacing w:after="0"/>
        <w:rPr>
          <w:rFonts w:ascii="Century Gothic" w:hAnsi="Century Gothic"/>
          <w:b/>
          <w:sz w:val="24"/>
          <w:szCs w:val="24"/>
        </w:rPr>
      </w:pP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Sie fehlen, sie sind von uns gegangen.</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Einsamkeit ist der Vertrautheit gewichen,</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Risse gehen durch unser Leben,</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Geschichten sind abgebrochen.</w:t>
      </w:r>
    </w:p>
    <w:p w:rsidR="00BC3767" w:rsidRPr="00BC3767" w:rsidRDefault="00BC3767" w:rsidP="00BC3767">
      <w:pPr>
        <w:spacing w:after="0"/>
        <w:rPr>
          <w:rFonts w:ascii="Century Gothic" w:hAnsi="Century Gothic"/>
          <w:b/>
          <w:sz w:val="24"/>
          <w:szCs w:val="24"/>
        </w:rPr>
      </w:pP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Leere, Abbruch, Abgerissenheit -</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dafür steht ein Friedhof.</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Jedes offene Grab zeigt,</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jemand wurde aus dem Leben gerissen,</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der Tod trennt ihn von den Menschen,</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mit denen er im Leben verbunden war.</w:t>
      </w:r>
    </w:p>
    <w:p w:rsidR="00BC3767" w:rsidRPr="00BC3767" w:rsidRDefault="00BC3767" w:rsidP="00BC3767">
      <w:pPr>
        <w:spacing w:after="0"/>
        <w:rPr>
          <w:rFonts w:ascii="Century Gothic" w:hAnsi="Century Gothic"/>
          <w:b/>
          <w:sz w:val="24"/>
          <w:szCs w:val="24"/>
        </w:rPr>
      </w:pP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lastRenderedPageBreak/>
        <w:t>Ohnmacht, Wut, Einsamkeit -</w:t>
      </w:r>
      <w:r w:rsidR="00BD629F">
        <w:rPr>
          <w:rFonts w:ascii="Century Gothic" w:hAnsi="Century Gothic"/>
          <w:b/>
          <w:sz w:val="24"/>
          <w:szCs w:val="24"/>
        </w:rPr>
        <w:t xml:space="preserve"> </w:t>
      </w:r>
      <w:r w:rsidRPr="00BC3767">
        <w:rPr>
          <w:rFonts w:ascii="Century Gothic" w:hAnsi="Century Gothic"/>
          <w:b/>
          <w:sz w:val="24"/>
          <w:szCs w:val="24"/>
        </w:rPr>
        <w:t>aber kein Friede, halten wir dies aus?</w:t>
      </w:r>
    </w:p>
    <w:p w:rsidR="00BC3767" w:rsidRPr="00BC3767" w:rsidRDefault="00BC3767" w:rsidP="00BC3767">
      <w:pPr>
        <w:spacing w:after="0"/>
        <w:rPr>
          <w:rFonts w:ascii="Century Gothic" w:hAnsi="Century Gothic"/>
          <w:b/>
          <w:sz w:val="24"/>
          <w:szCs w:val="24"/>
        </w:rPr>
      </w:pP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Kein Verdecken, kein Übertünchen, kein "Es wird schon wieder gut",</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der Tod bricht alle Beziehungen ab.</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Das ist die Wirklichkeit,</w:t>
      </w:r>
      <w:r w:rsidR="00BD629F">
        <w:rPr>
          <w:rFonts w:ascii="Century Gothic" w:hAnsi="Century Gothic"/>
          <w:b/>
          <w:sz w:val="24"/>
          <w:szCs w:val="24"/>
        </w:rPr>
        <w:t xml:space="preserve"> </w:t>
      </w:r>
      <w:r w:rsidRPr="00BC3767">
        <w:rPr>
          <w:rFonts w:ascii="Century Gothic" w:hAnsi="Century Gothic"/>
          <w:b/>
          <w:sz w:val="24"/>
          <w:szCs w:val="24"/>
        </w:rPr>
        <w:t>die wir aushalten müssen.</w:t>
      </w:r>
    </w:p>
    <w:p w:rsidR="00BC3767" w:rsidRPr="00BC3767" w:rsidRDefault="00BC3767" w:rsidP="00BC3767">
      <w:pPr>
        <w:spacing w:after="0"/>
        <w:rPr>
          <w:rFonts w:ascii="Century Gothic" w:hAnsi="Century Gothic"/>
          <w:b/>
          <w:sz w:val="24"/>
          <w:szCs w:val="24"/>
        </w:rPr>
      </w:pP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Der Blick wendet sich, der Blickwinkel wird ein anderer.</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Menschen, die einander zum Friedhof begleiten,</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sich vergangener Zeiten erinnern</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und sich gegenseitig stützen.</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Blumen wachsen auf Gräbern,</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Geschichten erhalten ein Ende,</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Friede stellt sich ein.</w:t>
      </w:r>
    </w:p>
    <w:p w:rsidR="00BC3767" w:rsidRPr="00BC3767" w:rsidRDefault="00BC3767" w:rsidP="00BC3767">
      <w:pPr>
        <w:spacing w:after="0"/>
        <w:rPr>
          <w:rFonts w:ascii="Century Gothic" w:hAnsi="Century Gothic"/>
          <w:b/>
          <w:sz w:val="24"/>
          <w:szCs w:val="24"/>
        </w:rPr>
      </w:pP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Wer verändert meinen Blickwinkel,</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wer verändert meine Wirklichkeit?</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Wer füllt meine Leere?</w:t>
      </w:r>
    </w:p>
    <w:p w:rsidR="00BC3767" w:rsidRPr="00BC3767" w:rsidRDefault="00BC3767" w:rsidP="00BC3767">
      <w:pPr>
        <w:spacing w:after="0"/>
        <w:rPr>
          <w:rFonts w:ascii="Century Gothic" w:hAnsi="Century Gothic"/>
          <w:b/>
          <w:sz w:val="24"/>
          <w:szCs w:val="24"/>
        </w:rPr>
      </w:pPr>
      <w:r w:rsidRPr="00BC3767">
        <w:rPr>
          <w:rFonts w:ascii="Century Gothic" w:hAnsi="Century Gothic"/>
          <w:b/>
          <w:sz w:val="24"/>
          <w:szCs w:val="24"/>
        </w:rPr>
        <w:t>Mein Herz sucht, bis es Frieden findet in Dir.</w:t>
      </w:r>
    </w:p>
    <w:p w:rsidR="00BC3767" w:rsidRPr="00BC3767" w:rsidRDefault="00BC3767" w:rsidP="00BC3767">
      <w:pPr>
        <w:spacing w:after="0"/>
        <w:rPr>
          <w:rFonts w:ascii="Century Gothic" w:hAnsi="Century Gothic"/>
          <w:sz w:val="16"/>
          <w:szCs w:val="16"/>
        </w:rPr>
      </w:pPr>
      <w:r w:rsidRPr="00BC3767">
        <w:rPr>
          <w:rFonts w:ascii="Century Gothic" w:hAnsi="Century Gothic"/>
          <w:sz w:val="16"/>
          <w:szCs w:val="16"/>
        </w:rPr>
        <w:t>Verfasser unbekannt , www.altenheimseelsorge.net</w:t>
      </w:r>
    </w:p>
    <w:p w:rsidR="00217C28" w:rsidRPr="0099091C" w:rsidRDefault="00217C28" w:rsidP="0065066A">
      <w:pPr>
        <w:pStyle w:val="KeinLeerraum"/>
        <w:rPr>
          <w:rFonts w:ascii="Century Gothic" w:hAnsi="Century Gothic"/>
          <w:sz w:val="16"/>
          <w:szCs w:val="16"/>
        </w:rPr>
      </w:pPr>
    </w:p>
    <w:p w:rsidR="00055802" w:rsidRPr="00CA383D" w:rsidRDefault="00055802" w:rsidP="00055802">
      <w:pPr>
        <w:pStyle w:val="KeinLeerraum"/>
        <w:pBdr>
          <w:top w:val="single" w:sz="4" w:space="1" w:color="auto"/>
          <w:left w:val="single" w:sz="4" w:space="4" w:color="auto"/>
          <w:bottom w:val="single" w:sz="4" w:space="1" w:color="auto"/>
          <w:right w:val="single" w:sz="4" w:space="4" w:color="auto"/>
        </w:pBdr>
        <w:rPr>
          <w:rFonts w:ascii="Century Gothic" w:hAnsi="Century Gothic"/>
          <w:b/>
          <w:sz w:val="24"/>
          <w:szCs w:val="24"/>
        </w:rPr>
      </w:pPr>
      <w:r w:rsidRPr="00055802">
        <w:rPr>
          <w:rFonts w:ascii="Century Gothic" w:hAnsi="Century Gothic"/>
          <w:b/>
          <w:color w:val="FF0000"/>
          <w:sz w:val="24"/>
          <w:szCs w:val="24"/>
        </w:rPr>
        <w:t xml:space="preserve">Wohin soll ich mich wenden </w:t>
      </w:r>
      <w:r w:rsidRPr="00CA383D">
        <w:rPr>
          <w:rFonts w:ascii="Century Gothic" w:hAnsi="Century Gothic"/>
          <w:b/>
          <w:sz w:val="24"/>
          <w:szCs w:val="24"/>
        </w:rPr>
        <w:t>145 1-4</w:t>
      </w:r>
    </w:p>
    <w:p w:rsidR="00217C28" w:rsidRDefault="00217C28" w:rsidP="0065066A">
      <w:pPr>
        <w:pStyle w:val="KeinLeerraum"/>
        <w:rPr>
          <w:rFonts w:ascii="Century Gothic" w:hAnsi="Century Gothic"/>
          <w:b/>
          <w:sz w:val="16"/>
          <w:szCs w:val="16"/>
        </w:rPr>
      </w:pPr>
    </w:p>
    <w:p w:rsidR="00BD629F" w:rsidRDefault="00BD629F" w:rsidP="0065066A">
      <w:pPr>
        <w:pStyle w:val="KeinLeerraum"/>
        <w:rPr>
          <w:rFonts w:ascii="Century Gothic" w:hAnsi="Century Gothic"/>
          <w:b/>
          <w:sz w:val="16"/>
          <w:szCs w:val="16"/>
        </w:rPr>
      </w:pPr>
    </w:p>
    <w:p w:rsidR="0000124D" w:rsidRPr="0000124D" w:rsidRDefault="001D3C64" w:rsidP="00001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Times-Bold"/>
          <w:b/>
          <w:bCs/>
          <w:sz w:val="24"/>
          <w:szCs w:val="24"/>
        </w:rPr>
      </w:pPr>
      <w:r w:rsidRPr="0000124D">
        <w:rPr>
          <w:rFonts w:ascii="Century Gothic" w:hAnsi="Century Gothic" w:cs="Times-Bold"/>
          <w:b/>
          <w:bCs/>
          <w:sz w:val="24"/>
          <w:szCs w:val="24"/>
        </w:rPr>
        <w:t>Gebet</w:t>
      </w:r>
    </w:p>
    <w:p w:rsidR="001D3C64" w:rsidRDefault="001D3C64" w:rsidP="001D3C64">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 </w:t>
      </w:r>
    </w:p>
    <w:p w:rsidR="0000124D" w:rsidRDefault="001D3C64"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 xml:space="preserve">Herr, unser Gott, wenn wir heute für unsere Verstorbenen beten, </w:t>
      </w:r>
    </w:p>
    <w:p w:rsidR="001D3C64" w:rsidRPr="0000124D" w:rsidRDefault="001D3C64"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wird in uns die Erinnerung lebendig an die gemeinsame Zeit</w:t>
      </w:r>
    </w:p>
    <w:p w:rsidR="0000124D" w:rsidRDefault="001D3C64"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 xml:space="preserve">und wie wir sie gelebt haben, unser Miteinander und Füreinander; </w:t>
      </w:r>
    </w:p>
    <w:p w:rsidR="001D3C64" w:rsidRPr="0000124D" w:rsidRDefault="001D3C64"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die</w:t>
      </w:r>
      <w:r w:rsidR="0000124D">
        <w:rPr>
          <w:rFonts w:ascii="Century Gothic" w:hAnsi="Century Gothic" w:cs="Times-Roman"/>
          <w:b/>
          <w:sz w:val="24"/>
          <w:szCs w:val="24"/>
        </w:rPr>
        <w:t xml:space="preserve"> </w:t>
      </w:r>
      <w:r w:rsidRPr="0000124D">
        <w:rPr>
          <w:rFonts w:ascii="Century Gothic" w:hAnsi="Century Gothic" w:cs="Times-Roman"/>
          <w:b/>
          <w:sz w:val="24"/>
          <w:szCs w:val="24"/>
        </w:rPr>
        <w:t>Gespräche, Überlegungen und Pläne. Wir denken an die freud- und</w:t>
      </w:r>
    </w:p>
    <w:p w:rsidR="001D3C64" w:rsidRPr="0000124D" w:rsidRDefault="001D3C64"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leidvollen Erfahrungen, die das gemeinsame Leben geprägt haben.</w:t>
      </w:r>
    </w:p>
    <w:p w:rsidR="0000124D" w:rsidRDefault="001D3C64"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 xml:space="preserve">All dieses wird nicht vergessen sein, nicht im Grab versinken. </w:t>
      </w:r>
    </w:p>
    <w:p w:rsidR="0000124D" w:rsidRDefault="001D3C64"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Die</w:t>
      </w:r>
      <w:r w:rsidR="0000124D">
        <w:rPr>
          <w:rFonts w:ascii="Century Gothic" w:hAnsi="Century Gothic" w:cs="Times-Roman"/>
          <w:b/>
          <w:sz w:val="24"/>
          <w:szCs w:val="24"/>
        </w:rPr>
        <w:t xml:space="preserve"> </w:t>
      </w:r>
      <w:r w:rsidRPr="0000124D">
        <w:rPr>
          <w:rFonts w:ascii="Century Gothic" w:hAnsi="Century Gothic" w:cs="Times-Roman"/>
          <w:b/>
          <w:sz w:val="24"/>
          <w:szCs w:val="24"/>
        </w:rPr>
        <w:t xml:space="preserve">Spur, die </w:t>
      </w:r>
      <w:r w:rsidR="00410BB2" w:rsidRPr="0000124D">
        <w:rPr>
          <w:rFonts w:ascii="Century Gothic" w:hAnsi="Century Gothic" w:cs="Times-Roman"/>
          <w:b/>
          <w:sz w:val="24"/>
          <w:szCs w:val="24"/>
        </w:rPr>
        <w:t xml:space="preserve">ihr </w:t>
      </w:r>
      <w:r w:rsidRPr="0000124D">
        <w:rPr>
          <w:rFonts w:ascii="Century Gothic" w:hAnsi="Century Gothic" w:cs="Times-Roman"/>
          <w:b/>
          <w:sz w:val="24"/>
          <w:szCs w:val="24"/>
        </w:rPr>
        <w:t xml:space="preserve">Leben in uns hinterlassen hat, </w:t>
      </w:r>
    </w:p>
    <w:p w:rsidR="0000124D" w:rsidRDefault="001D3C64"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sie wird so</w:t>
      </w:r>
      <w:r w:rsidR="0000124D">
        <w:rPr>
          <w:rFonts w:ascii="Century Gothic" w:hAnsi="Century Gothic" w:cs="Times-Roman"/>
          <w:b/>
          <w:sz w:val="24"/>
          <w:szCs w:val="24"/>
        </w:rPr>
        <w:t xml:space="preserve"> </w:t>
      </w:r>
      <w:r w:rsidRPr="0000124D">
        <w:rPr>
          <w:rFonts w:ascii="Century Gothic" w:hAnsi="Century Gothic" w:cs="Times-Roman"/>
          <w:b/>
          <w:sz w:val="24"/>
          <w:szCs w:val="24"/>
        </w:rPr>
        <w:t xml:space="preserve">schnell nicht verblassen, und irgendwann – so hoffen wir – </w:t>
      </w:r>
    </w:p>
    <w:p w:rsidR="001D3C64" w:rsidRPr="0000124D" w:rsidRDefault="001D3C64"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werden</w:t>
      </w:r>
      <w:r w:rsidR="0000124D">
        <w:rPr>
          <w:rFonts w:ascii="Century Gothic" w:hAnsi="Century Gothic" w:cs="Times-Roman"/>
          <w:b/>
          <w:sz w:val="24"/>
          <w:szCs w:val="24"/>
        </w:rPr>
        <w:t xml:space="preserve"> </w:t>
      </w:r>
      <w:r w:rsidRPr="0000124D">
        <w:rPr>
          <w:rFonts w:ascii="Century Gothic" w:hAnsi="Century Gothic" w:cs="Times-Roman"/>
          <w:b/>
          <w:sz w:val="24"/>
          <w:szCs w:val="24"/>
        </w:rPr>
        <w:t>wir sie wieder aufnehmen dürfen.</w:t>
      </w:r>
    </w:p>
    <w:p w:rsidR="00BD629F" w:rsidRDefault="00BD629F" w:rsidP="00BD629F">
      <w:pPr>
        <w:autoSpaceDE w:val="0"/>
        <w:autoSpaceDN w:val="0"/>
        <w:adjustRightInd w:val="0"/>
        <w:spacing w:after="0" w:line="240" w:lineRule="auto"/>
        <w:rPr>
          <w:rFonts w:ascii="Century Gothic" w:hAnsi="Century Gothic" w:cs="Times-Roman"/>
          <w:b/>
          <w:sz w:val="24"/>
          <w:szCs w:val="24"/>
        </w:rPr>
      </w:pPr>
    </w:p>
    <w:p w:rsidR="0000124D" w:rsidRDefault="00410BB2"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 xml:space="preserve">Wir vertrauen dabei auf dich, der </w:t>
      </w:r>
      <w:r w:rsidR="0000124D">
        <w:rPr>
          <w:rFonts w:ascii="Century Gothic" w:hAnsi="Century Gothic" w:cs="Times-Roman"/>
          <w:b/>
          <w:sz w:val="24"/>
          <w:szCs w:val="24"/>
        </w:rPr>
        <w:t>du der</w:t>
      </w:r>
      <w:r w:rsidRPr="0000124D">
        <w:rPr>
          <w:rFonts w:ascii="Century Gothic" w:hAnsi="Century Gothic" w:cs="Times-Roman"/>
          <w:b/>
          <w:sz w:val="24"/>
          <w:szCs w:val="24"/>
        </w:rPr>
        <w:t xml:space="preserve"> Gott des Leben</w:t>
      </w:r>
      <w:r w:rsidR="0000124D">
        <w:rPr>
          <w:rFonts w:ascii="Century Gothic" w:hAnsi="Century Gothic" w:cs="Times-Roman"/>
          <w:b/>
          <w:sz w:val="24"/>
          <w:szCs w:val="24"/>
        </w:rPr>
        <w:t>s b</w:t>
      </w:r>
      <w:r w:rsidRPr="0000124D">
        <w:rPr>
          <w:rFonts w:ascii="Century Gothic" w:hAnsi="Century Gothic" w:cs="Times-Roman"/>
          <w:b/>
          <w:sz w:val="24"/>
          <w:szCs w:val="24"/>
        </w:rPr>
        <w:t xml:space="preserve">ist. </w:t>
      </w:r>
    </w:p>
    <w:p w:rsidR="0000124D" w:rsidRDefault="00410BB2"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 xml:space="preserve">Ein Gott der uns erquicken will, so haben wir gerade gesungen, </w:t>
      </w:r>
    </w:p>
    <w:p w:rsidR="00410BB2" w:rsidRPr="0000124D" w:rsidRDefault="00410BB2"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ein Gott, der uns die Angst nehmen will, ein Gott der uns Freude bringt.</w:t>
      </w:r>
    </w:p>
    <w:p w:rsidR="00410BB2" w:rsidRPr="0000124D" w:rsidRDefault="00410BB2"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Auf ihn und seine Botschaft von der Auferstehung wollen wir vertrauen.</w:t>
      </w:r>
    </w:p>
    <w:p w:rsidR="00410BB2" w:rsidRDefault="00410BB2" w:rsidP="001D3C64">
      <w:pPr>
        <w:autoSpaceDE w:val="0"/>
        <w:autoSpaceDN w:val="0"/>
        <w:adjustRightInd w:val="0"/>
        <w:spacing w:after="0" w:line="240" w:lineRule="auto"/>
        <w:rPr>
          <w:rFonts w:ascii="Times-Roman" w:hAnsi="Times-Roman" w:cs="Times-Roman"/>
          <w:sz w:val="24"/>
          <w:szCs w:val="24"/>
        </w:rPr>
      </w:pPr>
    </w:p>
    <w:p w:rsidR="00BC3767" w:rsidRPr="00BC3767" w:rsidRDefault="00BC3767" w:rsidP="00BC37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entury Gothic" w:hAnsi="Century Gothic"/>
          <w:b/>
          <w:sz w:val="24"/>
          <w:szCs w:val="24"/>
        </w:rPr>
      </w:pPr>
      <w:r w:rsidRPr="00BC3767">
        <w:rPr>
          <w:rFonts w:ascii="Century Gothic" w:hAnsi="Century Gothic"/>
          <w:b/>
          <w:sz w:val="24"/>
          <w:szCs w:val="24"/>
        </w:rPr>
        <w:t>Die Geschichte von den Wasserkäfern und der Libelle …</w:t>
      </w:r>
    </w:p>
    <w:p w:rsidR="00BC3767" w:rsidRDefault="00BC3767" w:rsidP="0065066A">
      <w:pPr>
        <w:pStyle w:val="KeinLeerraum"/>
        <w:rPr>
          <w:rFonts w:ascii="Century Gothic" w:hAnsi="Century Gothic"/>
          <w:b/>
          <w:sz w:val="16"/>
          <w:szCs w:val="16"/>
        </w:rPr>
      </w:pPr>
    </w:p>
    <w:p w:rsidR="00BD629F" w:rsidRDefault="00BD629F" w:rsidP="0065066A">
      <w:pPr>
        <w:pStyle w:val="KeinLeerraum"/>
        <w:rPr>
          <w:rFonts w:ascii="Century Gothic" w:hAnsi="Century Gothic"/>
          <w:b/>
          <w:sz w:val="16"/>
          <w:szCs w:val="16"/>
        </w:rPr>
      </w:pPr>
    </w:p>
    <w:p w:rsidR="00906DF5" w:rsidRPr="0065066A" w:rsidRDefault="00906DF5" w:rsidP="00906DF5">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4DAF">
        <w:rPr>
          <w:rFonts w:ascii="Century Gothic" w:hAnsi="Century Gothic"/>
          <w:b/>
          <w:sz w:val="24"/>
          <w:szCs w:val="24"/>
        </w:rPr>
        <w:t>Evangelium</w:t>
      </w:r>
      <w:r w:rsidR="00CB5DCE">
        <w:rPr>
          <w:rFonts w:ascii="Century Gothic" w:hAnsi="Century Gothic"/>
          <w:sz w:val="24"/>
          <w:szCs w:val="24"/>
        </w:rPr>
        <w:t xml:space="preserve">  </w:t>
      </w:r>
      <w:proofErr w:type="spellStart"/>
      <w:r w:rsidR="00CB5DCE">
        <w:rPr>
          <w:rFonts w:ascii="Century Gothic" w:hAnsi="Century Gothic"/>
          <w:sz w:val="24"/>
          <w:szCs w:val="24"/>
        </w:rPr>
        <w:t>Joh</w:t>
      </w:r>
      <w:proofErr w:type="spellEnd"/>
      <w:r w:rsidR="00CB5DCE">
        <w:rPr>
          <w:rFonts w:ascii="Century Gothic" w:hAnsi="Century Gothic"/>
          <w:sz w:val="24"/>
          <w:szCs w:val="24"/>
        </w:rPr>
        <w:t xml:space="preserve"> 14</w:t>
      </w:r>
      <w:r w:rsidR="00F859A3">
        <w:rPr>
          <w:rFonts w:ascii="Century Gothic" w:hAnsi="Century Gothic"/>
          <w:sz w:val="24"/>
          <w:szCs w:val="24"/>
        </w:rPr>
        <w:t xml:space="preserve">: </w:t>
      </w:r>
    </w:p>
    <w:p w:rsidR="0065066A" w:rsidRPr="009E4DAF" w:rsidRDefault="0065066A" w:rsidP="0065066A">
      <w:pPr>
        <w:pStyle w:val="KeinLeerraum"/>
        <w:rPr>
          <w:rFonts w:ascii="Century Gothic" w:hAnsi="Century Gothic"/>
          <w:sz w:val="16"/>
          <w:szCs w:val="16"/>
        </w:rPr>
      </w:pPr>
    </w:p>
    <w:p w:rsidR="00410BB2" w:rsidRPr="0000124D" w:rsidRDefault="00CB5DCE" w:rsidP="0000124D">
      <w:pPr>
        <w:shd w:val="clear" w:color="auto" w:fill="FFFFFF"/>
        <w:spacing w:after="0" w:line="360" w:lineRule="auto"/>
        <w:rPr>
          <w:rFonts w:ascii="Century Gothic" w:eastAsia="Times New Roman" w:hAnsi="Century Gothic" w:cs="Times New Roman"/>
          <w:b/>
          <w:sz w:val="24"/>
          <w:szCs w:val="24"/>
          <w:lang w:eastAsia="de-DE"/>
        </w:rPr>
      </w:pPr>
      <w:r w:rsidRPr="00CB5DCE">
        <w:rPr>
          <w:rFonts w:ascii="Century Gothic" w:eastAsia="Times New Roman" w:hAnsi="Century Gothic" w:cs="Times New Roman"/>
          <w:b/>
          <w:sz w:val="24"/>
          <w:szCs w:val="24"/>
          <w:lang w:eastAsia="de-DE"/>
        </w:rPr>
        <w:t>Dann sagte Jesus zu allen:</w:t>
      </w:r>
    </w:p>
    <w:p w:rsidR="00CB5DCE" w:rsidRPr="00CB5DCE" w:rsidRDefault="00CB5DCE" w:rsidP="0000124D">
      <w:pPr>
        <w:shd w:val="clear" w:color="auto" w:fill="FFFFFF"/>
        <w:spacing w:after="0" w:line="360" w:lineRule="auto"/>
        <w:rPr>
          <w:rFonts w:ascii="Century Gothic" w:eastAsia="Times New Roman" w:hAnsi="Century Gothic" w:cs="Times New Roman"/>
          <w:b/>
          <w:sz w:val="24"/>
          <w:szCs w:val="24"/>
          <w:lang w:eastAsia="de-DE"/>
        </w:rPr>
      </w:pPr>
      <w:r w:rsidRPr="00CB5DCE">
        <w:rPr>
          <w:rFonts w:ascii="Century Gothic" w:eastAsia="Times New Roman" w:hAnsi="Century Gothic" w:cs="Times New Roman"/>
          <w:b/>
          <w:i/>
          <w:iCs/>
          <w:sz w:val="24"/>
          <w:szCs w:val="24"/>
          <w:vertAlign w:val="superscript"/>
          <w:lang w:eastAsia="de-DE"/>
        </w:rPr>
        <w:t>1</w:t>
      </w:r>
      <w:r w:rsidR="0000124D" w:rsidRPr="0000124D">
        <w:rPr>
          <w:rFonts w:ascii="Century Gothic" w:eastAsia="Times New Roman" w:hAnsi="Century Gothic" w:cs="Times New Roman"/>
          <w:b/>
          <w:sz w:val="24"/>
          <w:szCs w:val="24"/>
          <w:vertAlign w:val="superscript"/>
          <w:lang w:eastAsia="de-DE"/>
        </w:rPr>
        <w:t> </w:t>
      </w:r>
      <w:r w:rsidRPr="00CB5DCE">
        <w:rPr>
          <w:rFonts w:ascii="Century Gothic" w:eastAsia="Times New Roman" w:hAnsi="Century Gothic" w:cs="Times New Roman"/>
          <w:b/>
          <w:sz w:val="24"/>
          <w:szCs w:val="24"/>
          <w:lang w:eastAsia="de-DE"/>
        </w:rPr>
        <w:t>Erschreckt nicht, habt keine Angst! Vertraut auf Gott und vertraut auch auf mich! </w:t>
      </w:r>
    </w:p>
    <w:p w:rsidR="00410BB2" w:rsidRPr="0000124D" w:rsidRDefault="0052610E" w:rsidP="0000124D">
      <w:pPr>
        <w:shd w:val="clear" w:color="auto" w:fill="FFFFFF"/>
        <w:spacing w:after="0" w:line="360" w:lineRule="auto"/>
        <w:rPr>
          <w:rFonts w:ascii="Century Gothic" w:eastAsia="Times New Roman" w:hAnsi="Century Gothic" w:cs="Times New Roman"/>
          <w:b/>
          <w:sz w:val="24"/>
          <w:szCs w:val="24"/>
          <w:lang w:eastAsia="de-DE"/>
        </w:rPr>
      </w:pPr>
      <w:hyperlink r:id="rId8" w:history="1">
        <w:r w:rsidR="00CB5DCE" w:rsidRPr="00CB5DCE">
          <w:rPr>
            <w:rFonts w:ascii="Century Gothic" w:eastAsia="Times New Roman" w:hAnsi="Century Gothic" w:cs="Times New Roman"/>
            <w:b/>
            <w:sz w:val="24"/>
            <w:szCs w:val="24"/>
            <w:vertAlign w:val="superscript"/>
            <w:lang w:eastAsia="de-DE"/>
          </w:rPr>
          <w:t>2</w:t>
        </w:r>
      </w:hyperlink>
      <w:r w:rsidR="00CB5DCE" w:rsidRPr="00CB5DCE">
        <w:rPr>
          <w:rFonts w:ascii="Century Gothic" w:eastAsia="Times New Roman" w:hAnsi="Century Gothic" w:cs="Times New Roman"/>
          <w:b/>
          <w:sz w:val="24"/>
          <w:szCs w:val="24"/>
          <w:lang w:eastAsia="de-DE"/>
        </w:rPr>
        <w:t> Im Haus meines Vaters gibt es viele Wohnungen, und ich gehe jetzt hin, um dort einen Platz für euch bereitzumachen. Sonst hätte ich euch doch nicht mit der Ankündigung beunruhigt, dass ich weggehe.</w:t>
      </w:r>
    </w:p>
    <w:p w:rsidR="00C933C0" w:rsidRDefault="0052610E" w:rsidP="00BD629F">
      <w:pPr>
        <w:spacing w:after="0" w:line="360" w:lineRule="auto"/>
        <w:rPr>
          <w:rFonts w:ascii="Century Gothic" w:hAnsi="Century Gothic"/>
          <w:sz w:val="24"/>
          <w:szCs w:val="24"/>
        </w:rPr>
      </w:pPr>
      <w:hyperlink r:id="rId9" w:history="1">
        <w:r w:rsidR="00CB5DCE" w:rsidRPr="00CB5DCE">
          <w:rPr>
            <w:rFonts w:ascii="Century Gothic" w:eastAsia="Times New Roman" w:hAnsi="Century Gothic" w:cs="Times New Roman"/>
            <w:b/>
            <w:sz w:val="24"/>
            <w:szCs w:val="24"/>
            <w:vertAlign w:val="superscript"/>
            <w:lang w:eastAsia="de-DE"/>
          </w:rPr>
          <w:t>3</w:t>
        </w:r>
      </w:hyperlink>
      <w:r w:rsidR="00CB5DCE" w:rsidRPr="00CB5DCE">
        <w:rPr>
          <w:rFonts w:ascii="Century Gothic" w:eastAsia="Times New Roman" w:hAnsi="Century Gothic" w:cs="Times New Roman"/>
          <w:b/>
          <w:sz w:val="24"/>
          <w:szCs w:val="24"/>
          <w:lang w:eastAsia="de-DE"/>
        </w:rPr>
        <w:t> Und wenn ich gegangen bin und euch den Platz bereitet habe, dann werde ich zurückkommen und euch zu mir nehmen, damit auch ihr seid, wo ich bin. </w:t>
      </w:r>
    </w:p>
    <w:p w:rsidR="00C933C0" w:rsidRPr="00720F5F" w:rsidRDefault="00C933C0" w:rsidP="00C933C0">
      <w:pPr>
        <w:pStyle w:val="KeinLeerraum"/>
        <w:pBdr>
          <w:top w:val="single" w:sz="4" w:space="1" w:color="auto"/>
          <w:left w:val="single" w:sz="4" w:space="4" w:color="auto"/>
          <w:bottom w:val="single" w:sz="4" w:space="1" w:color="auto"/>
          <w:right w:val="single" w:sz="4" w:space="4" w:color="auto"/>
        </w:pBdr>
        <w:rPr>
          <w:rFonts w:ascii="Century Gothic" w:hAnsi="Century Gothic"/>
          <w:b/>
          <w:sz w:val="24"/>
          <w:szCs w:val="24"/>
        </w:rPr>
      </w:pPr>
      <w:r w:rsidRPr="00055802">
        <w:rPr>
          <w:rFonts w:ascii="Century Gothic" w:hAnsi="Century Gothic"/>
          <w:b/>
          <w:color w:val="FF0000"/>
          <w:sz w:val="24"/>
          <w:szCs w:val="24"/>
        </w:rPr>
        <w:t xml:space="preserve">Wir sind nur Gast auf Erden </w:t>
      </w:r>
      <w:r w:rsidRPr="00720F5F">
        <w:rPr>
          <w:rFonts w:ascii="Century Gothic" w:hAnsi="Century Gothic"/>
          <w:sz w:val="24"/>
          <w:szCs w:val="24"/>
        </w:rPr>
        <w:t xml:space="preserve">Gotteslob Nr. </w:t>
      </w:r>
      <w:r w:rsidRPr="00720F5F">
        <w:rPr>
          <w:rFonts w:ascii="Century Gothic" w:hAnsi="Century Gothic"/>
          <w:b/>
          <w:sz w:val="24"/>
          <w:szCs w:val="24"/>
        </w:rPr>
        <w:t>505</w:t>
      </w:r>
      <w:r>
        <w:rPr>
          <w:rFonts w:ascii="Century Gothic" w:hAnsi="Century Gothic"/>
          <w:sz w:val="24"/>
          <w:szCs w:val="24"/>
        </w:rPr>
        <w:t>,</w:t>
      </w:r>
      <w:r>
        <w:rPr>
          <w:rFonts w:ascii="Century Gothic" w:hAnsi="Century Gothic"/>
          <w:b/>
          <w:sz w:val="24"/>
          <w:szCs w:val="24"/>
        </w:rPr>
        <w:t>4+5</w:t>
      </w:r>
    </w:p>
    <w:p w:rsidR="00410BB2" w:rsidRDefault="00410BB2" w:rsidP="00C174BD">
      <w:pPr>
        <w:autoSpaceDE w:val="0"/>
        <w:autoSpaceDN w:val="0"/>
        <w:adjustRightInd w:val="0"/>
        <w:spacing w:after="0" w:line="240" w:lineRule="auto"/>
        <w:rPr>
          <w:rFonts w:ascii="Times-Bold" w:hAnsi="Times-Bold" w:cs="Times-Bold"/>
          <w:b/>
          <w:bCs/>
          <w:sz w:val="24"/>
          <w:szCs w:val="24"/>
        </w:rPr>
      </w:pPr>
    </w:p>
    <w:p w:rsidR="00C174BD" w:rsidRPr="00C174BD" w:rsidRDefault="00C174BD" w:rsidP="00410B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Bold" w:hAnsi="Times-Bold" w:cs="Times-Bold"/>
          <w:b/>
          <w:bCs/>
          <w:sz w:val="24"/>
          <w:szCs w:val="24"/>
        </w:rPr>
      </w:pPr>
      <w:r w:rsidRPr="00C174BD">
        <w:rPr>
          <w:rFonts w:ascii="Times-Bold" w:hAnsi="Times-Bold" w:cs="Times-Bold"/>
          <w:b/>
          <w:bCs/>
          <w:sz w:val="24"/>
          <w:szCs w:val="24"/>
        </w:rPr>
        <w:t>Wechselgebet</w:t>
      </w:r>
    </w:p>
    <w:p w:rsidR="00410BB2" w:rsidRDefault="00410BB2" w:rsidP="00C174BD">
      <w:pPr>
        <w:autoSpaceDE w:val="0"/>
        <w:autoSpaceDN w:val="0"/>
        <w:adjustRightInd w:val="0"/>
        <w:spacing w:after="0" w:line="240" w:lineRule="auto"/>
        <w:rPr>
          <w:rFonts w:ascii="Times-Bold" w:hAnsi="Times-Bold" w:cs="Times-Bold"/>
          <w:b/>
          <w:bCs/>
          <w:sz w:val="24"/>
          <w:szCs w:val="24"/>
        </w:rPr>
      </w:pPr>
    </w:p>
    <w:p w:rsidR="00C174BD" w:rsidRPr="00C174BD"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 xml:space="preserve">Herr, unser Gott, in dir allein ist Heil … </w:t>
      </w:r>
      <w:r w:rsidR="00410BB2">
        <w:rPr>
          <w:rFonts w:ascii="Times-Bold" w:hAnsi="Times-Bold" w:cs="Times-Bold"/>
          <w:b/>
          <w:bCs/>
          <w:sz w:val="24"/>
          <w:szCs w:val="24"/>
        </w:rPr>
        <w:tab/>
      </w:r>
      <w:r w:rsidR="00410BB2">
        <w:rPr>
          <w:rFonts w:ascii="Times-Bold" w:hAnsi="Times-Bold" w:cs="Times-Bold"/>
          <w:b/>
          <w:bCs/>
          <w:sz w:val="24"/>
          <w:szCs w:val="24"/>
        </w:rPr>
        <w:tab/>
      </w:r>
      <w:r w:rsidR="00410BB2">
        <w:rPr>
          <w:rFonts w:ascii="Times-Bold" w:hAnsi="Times-Bold" w:cs="Times-Bold"/>
          <w:b/>
          <w:bCs/>
          <w:sz w:val="24"/>
          <w:szCs w:val="24"/>
        </w:rPr>
        <w:tab/>
      </w:r>
      <w:r w:rsidR="00410BB2">
        <w:rPr>
          <w:rFonts w:ascii="Times-Bold" w:hAnsi="Times-Bold" w:cs="Times-Bold"/>
          <w:b/>
          <w:bCs/>
          <w:sz w:val="24"/>
          <w:szCs w:val="24"/>
        </w:rPr>
        <w:tab/>
        <w:t xml:space="preserve">A: </w:t>
      </w:r>
      <w:r w:rsidRPr="00C174BD">
        <w:rPr>
          <w:rFonts w:ascii="Times-Bold" w:hAnsi="Times-Bold" w:cs="Times-Bold"/>
          <w:b/>
          <w:bCs/>
          <w:sz w:val="24"/>
          <w:szCs w:val="24"/>
        </w:rPr>
        <w:t>wir vertrauen dir.</w:t>
      </w:r>
    </w:p>
    <w:p w:rsidR="00C174BD" w:rsidRPr="00C174BD"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Du bist uns nahe …</w:t>
      </w:r>
    </w:p>
    <w:p w:rsidR="00C174BD" w:rsidRPr="00C174BD"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 xml:space="preserve">Du kennst jeden von uns … </w:t>
      </w:r>
    </w:p>
    <w:p w:rsidR="00DF5E91"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 xml:space="preserve">Du rufst uns zur Nachfolge … </w:t>
      </w:r>
    </w:p>
    <w:p w:rsidR="00C174BD" w:rsidRPr="00C174BD"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 xml:space="preserve">Du bist der Weg, der zum Ziel führt … </w:t>
      </w:r>
    </w:p>
    <w:p w:rsidR="00C174BD" w:rsidRPr="00C174BD"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Wir erwarten dein Reich …</w:t>
      </w:r>
    </w:p>
    <w:p w:rsidR="00C174BD" w:rsidRPr="00C174BD"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Bei dir finden wir Vergebung …</w:t>
      </w:r>
    </w:p>
    <w:p w:rsidR="00C174BD" w:rsidRPr="00C174BD"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Du nimmst von uns die Last unserer Schuld …</w:t>
      </w:r>
    </w:p>
    <w:p w:rsidR="00C174BD" w:rsidRPr="00C174BD"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Du nimmst jeden, der zu dir kommt, mit offenen Armen auf …</w:t>
      </w:r>
    </w:p>
    <w:p w:rsidR="00C174BD" w:rsidRPr="00C174BD"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Du bist die Kraft, die uns hält …</w:t>
      </w:r>
    </w:p>
    <w:p w:rsidR="00C174BD" w:rsidRPr="00C174BD"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Du bist unsere Hoffnung und Zuversicht …</w:t>
      </w:r>
    </w:p>
    <w:p w:rsidR="00C174BD" w:rsidRPr="00C174BD"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Du hast uns zur ewigen Freude berufen …</w:t>
      </w:r>
    </w:p>
    <w:p w:rsidR="00C174BD" w:rsidRPr="00C174BD"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Du hast uns das Tor zum Leben geöffnet …</w:t>
      </w:r>
    </w:p>
    <w:p w:rsidR="00C174BD" w:rsidRPr="00C174BD"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Du hast uns eine ewige Wohnung bereitet …</w:t>
      </w:r>
    </w:p>
    <w:p w:rsidR="00C174BD" w:rsidRPr="00C174BD"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Du wirst all unsere Tränen trocknen …</w:t>
      </w:r>
    </w:p>
    <w:p w:rsidR="00C174BD" w:rsidRPr="00C174BD"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Du schenkst uns Anteil an deinem Leben …</w:t>
      </w:r>
    </w:p>
    <w:p w:rsidR="00C174BD" w:rsidRPr="00C174BD"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Du bist das Licht, das uns in Ewigkeit leuchtet …</w:t>
      </w:r>
    </w:p>
    <w:p w:rsidR="00C174BD" w:rsidRPr="00C174BD"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Du allein bist die Zukunft derer, die an dich glauben …</w:t>
      </w:r>
    </w:p>
    <w:p w:rsidR="00C174BD" w:rsidRDefault="00C174BD" w:rsidP="00BD629F">
      <w:pPr>
        <w:autoSpaceDE w:val="0"/>
        <w:autoSpaceDN w:val="0"/>
        <w:adjustRightInd w:val="0"/>
        <w:spacing w:after="0" w:line="240" w:lineRule="auto"/>
        <w:rPr>
          <w:rFonts w:ascii="Times-Bold" w:hAnsi="Times-Bold" w:cs="Times-Bold"/>
          <w:b/>
          <w:bCs/>
          <w:sz w:val="24"/>
          <w:szCs w:val="24"/>
        </w:rPr>
      </w:pPr>
      <w:r w:rsidRPr="00C174BD">
        <w:rPr>
          <w:rFonts w:ascii="Times-Bold" w:hAnsi="Times-Bold" w:cs="Times-Bold"/>
          <w:b/>
          <w:bCs/>
          <w:sz w:val="24"/>
          <w:szCs w:val="24"/>
        </w:rPr>
        <w:t>Du wirst einst wiederkommen in Herrlichkeit …</w:t>
      </w:r>
    </w:p>
    <w:p w:rsidR="00BD629F" w:rsidRDefault="00BD629F" w:rsidP="00BD629F">
      <w:pPr>
        <w:autoSpaceDE w:val="0"/>
        <w:autoSpaceDN w:val="0"/>
        <w:adjustRightInd w:val="0"/>
        <w:spacing w:after="0" w:line="240" w:lineRule="auto"/>
        <w:rPr>
          <w:rFonts w:ascii="Times-Bold" w:hAnsi="Times-Bold" w:cs="Times-Bold"/>
          <w:b/>
          <w:bCs/>
          <w:sz w:val="24"/>
          <w:szCs w:val="24"/>
        </w:rPr>
      </w:pPr>
    </w:p>
    <w:p w:rsidR="00DF5E91"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 xml:space="preserve">Guter Gott, in Jesus bist du uns menschlich geworden, </w:t>
      </w:r>
    </w:p>
    <w:p w:rsidR="00DF5E91"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in ihm</w:t>
      </w:r>
      <w:r w:rsidR="00DF5E91">
        <w:rPr>
          <w:rFonts w:ascii="Times-Bold" w:hAnsi="Times-Bold" w:cs="Times-Bold"/>
          <w:b/>
          <w:bCs/>
          <w:sz w:val="24"/>
          <w:szCs w:val="24"/>
        </w:rPr>
        <w:t xml:space="preserve"> </w:t>
      </w:r>
      <w:r w:rsidRPr="00C174BD">
        <w:rPr>
          <w:rFonts w:ascii="Times-Bold" w:hAnsi="Times-Bold" w:cs="Times-Bold"/>
          <w:b/>
          <w:bCs/>
          <w:sz w:val="24"/>
          <w:szCs w:val="24"/>
        </w:rPr>
        <w:t xml:space="preserve">hast du uns deine Liebe offenbart. </w:t>
      </w:r>
    </w:p>
    <w:p w:rsidR="00DF5E91"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Du bist das Licht und das</w:t>
      </w:r>
      <w:r w:rsidR="00DF5E91">
        <w:rPr>
          <w:rFonts w:ascii="Times-Bold" w:hAnsi="Times-Bold" w:cs="Times-Bold"/>
          <w:b/>
          <w:bCs/>
          <w:sz w:val="24"/>
          <w:szCs w:val="24"/>
        </w:rPr>
        <w:t xml:space="preserve"> </w:t>
      </w:r>
      <w:r w:rsidRPr="00C174BD">
        <w:rPr>
          <w:rFonts w:ascii="Times-Bold" w:hAnsi="Times-Bold" w:cs="Times-Bold"/>
          <w:b/>
          <w:bCs/>
          <w:sz w:val="24"/>
          <w:szCs w:val="24"/>
        </w:rPr>
        <w:t xml:space="preserve">Leben der Welt. </w:t>
      </w:r>
    </w:p>
    <w:p w:rsidR="00DF5E91" w:rsidRDefault="00C174BD" w:rsidP="0000124D">
      <w:pPr>
        <w:autoSpaceDE w:val="0"/>
        <w:autoSpaceDN w:val="0"/>
        <w:adjustRightInd w:val="0"/>
        <w:spacing w:after="0" w:line="360" w:lineRule="auto"/>
        <w:rPr>
          <w:rFonts w:ascii="Times-Bold" w:hAnsi="Times-Bold" w:cs="Times-Bold"/>
          <w:b/>
          <w:bCs/>
          <w:sz w:val="24"/>
          <w:szCs w:val="24"/>
        </w:rPr>
      </w:pPr>
      <w:r w:rsidRPr="00C174BD">
        <w:rPr>
          <w:rFonts w:ascii="Times-Bold" w:hAnsi="Times-Bold" w:cs="Times-Bold"/>
          <w:b/>
          <w:bCs/>
          <w:sz w:val="24"/>
          <w:szCs w:val="24"/>
        </w:rPr>
        <w:t>Wer in dir lebt, wird in Ewigkeit nicht</w:t>
      </w:r>
      <w:r w:rsidR="00DF5E91">
        <w:rPr>
          <w:rFonts w:ascii="Times-Bold" w:hAnsi="Times-Bold" w:cs="Times-Bold"/>
          <w:b/>
          <w:bCs/>
          <w:sz w:val="24"/>
          <w:szCs w:val="24"/>
        </w:rPr>
        <w:t xml:space="preserve"> </w:t>
      </w:r>
      <w:r w:rsidRPr="00C174BD">
        <w:rPr>
          <w:rFonts w:ascii="Times-Bold" w:hAnsi="Times-Bold" w:cs="Times-Bold"/>
          <w:b/>
          <w:bCs/>
          <w:sz w:val="24"/>
          <w:szCs w:val="24"/>
        </w:rPr>
        <w:t xml:space="preserve">sterben. </w:t>
      </w:r>
    </w:p>
    <w:p w:rsidR="00C933C0" w:rsidRDefault="00C174BD" w:rsidP="0000124D">
      <w:pPr>
        <w:autoSpaceDE w:val="0"/>
        <w:autoSpaceDN w:val="0"/>
        <w:adjustRightInd w:val="0"/>
        <w:spacing w:after="0" w:line="360" w:lineRule="auto"/>
        <w:rPr>
          <w:rFonts w:ascii="Century Gothic" w:hAnsi="Century Gothic"/>
          <w:sz w:val="24"/>
          <w:szCs w:val="24"/>
        </w:rPr>
      </w:pPr>
      <w:r w:rsidRPr="00C174BD">
        <w:rPr>
          <w:rFonts w:ascii="Times-Bold" w:hAnsi="Times-Bold" w:cs="Times-Bold"/>
          <w:b/>
          <w:bCs/>
          <w:sz w:val="24"/>
          <w:szCs w:val="24"/>
        </w:rPr>
        <w:lastRenderedPageBreak/>
        <w:t>Wer dir vertraut, wird nicht enttäuscht werden. Amen.</w:t>
      </w:r>
    </w:p>
    <w:p w:rsidR="00C174BD" w:rsidRPr="00DF5E91" w:rsidRDefault="00C174BD" w:rsidP="0065066A">
      <w:pPr>
        <w:pStyle w:val="KeinLeerraum"/>
        <w:rPr>
          <w:rFonts w:ascii="Century Gothic" w:hAnsi="Century Gothic"/>
          <w:b/>
          <w:sz w:val="24"/>
          <w:szCs w:val="24"/>
        </w:rPr>
      </w:pPr>
      <w:r w:rsidRPr="00DF5E91">
        <w:rPr>
          <w:rFonts w:ascii="Century Gothic" w:hAnsi="Century Gothic"/>
          <w:b/>
          <w:sz w:val="24"/>
          <w:szCs w:val="24"/>
        </w:rPr>
        <w:t>In diesem Vertrauen zünden wir nun für jeden Verstobenen</w:t>
      </w:r>
      <w:r w:rsidR="00DF5E91">
        <w:rPr>
          <w:rFonts w:ascii="Century Gothic" w:hAnsi="Century Gothic"/>
          <w:b/>
          <w:sz w:val="24"/>
          <w:szCs w:val="24"/>
        </w:rPr>
        <w:t xml:space="preserve"> </w:t>
      </w:r>
      <w:r w:rsidRPr="00DF5E91">
        <w:rPr>
          <w:rFonts w:ascii="Century Gothic" w:hAnsi="Century Gothic"/>
          <w:b/>
          <w:sz w:val="24"/>
          <w:szCs w:val="24"/>
        </w:rPr>
        <w:t>ein Licht an.</w:t>
      </w:r>
    </w:p>
    <w:p w:rsidR="00C174BD" w:rsidRPr="00C174BD" w:rsidRDefault="00C174BD" w:rsidP="0065066A">
      <w:pPr>
        <w:pStyle w:val="KeinLeerraum"/>
        <w:rPr>
          <w:rFonts w:ascii="Century Gothic" w:hAnsi="Century Gothic"/>
          <w:sz w:val="24"/>
          <w:szCs w:val="24"/>
        </w:rPr>
      </w:pPr>
    </w:p>
    <w:p w:rsidR="0065066A" w:rsidRPr="00C174BD" w:rsidRDefault="0065066A"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C174BD">
        <w:rPr>
          <w:rFonts w:ascii="Century Gothic" w:hAnsi="Century Gothic"/>
          <w:b/>
          <w:sz w:val="24"/>
          <w:szCs w:val="24"/>
        </w:rPr>
        <w:t>Gedenken</w:t>
      </w:r>
      <w:r w:rsidRPr="00C174BD">
        <w:rPr>
          <w:rFonts w:ascii="Century Gothic" w:hAnsi="Century Gothic"/>
          <w:sz w:val="24"/>
          <w:szCs w:val="24"/>
        </w:rPr>
        <w:t>:</w:t>
      </w:r>
      <w:r w:rsidR="0099091C" w:rsidRPr="00C174BD">
        <w:rPr>
          <w:rFonts w:ascii="Century Gothic" w:hAnsi="Century Gothic"/>
          <w:sz w:val="24"/>
          <w:szCs w:val="24"/>
        </w:rPr>
        <w:t xml:space="preserve"> </w:t>
      </w:r>
      <w:r w:rsidR="00217C28" w:rsidRPr="00C174BD">
        <w:rPr>
          <w:rFonts w:ascii="Century Gothic" w:hAnsi="Century Gothic"/>
          <w:sz w:val="24"/>
          <w:szCs w:val="24"/>
        </w:rPr>
        <w:t xml:space="preserve">   </w:t>
      </w:r>
    </w:p>
    <w:p w:rsidR="00EB7C04" w:rsidRPr="0099091C" w:rsidRDefault="00EB7C04" w:rsidP="00217C28">
      <w:pPr>
        <w:pStyle w:val="KeinLeerraum"/>
        <w:rPr>
          <w:rFonts w:ascii="Century Gothic" w:hAnsi="Century Gothic"/>
          <w:b/>
          <w:color w:val="FF0000"/>
          <w:sz w:val="24"/>
          <w:szCs w:val="24"/>
        </w:rPr>
      </w:pPr>
    </w:p>
    <w:p w:rsidR="0065066A" w:rsidRPr="00843B8A" w:rsidRDefault="0065066A" w:rsidP="00843B8A">
      <w:pPr>
        <w:pStyle w:val="KeinLeerraum"/>
        <w:numPr>
          <w:ilvl w:val="0"/>
          <w:numId w:val="3"/>
        </w:numPr>
        <w:rPr>
          <w:rFonts w:ascii="Century Gothic" w:hAnsi="Century Gothic"/>
          <w:sz w:val="24"/>
          <w:szCs w:val="24"/>
        </w:rPr>
      </w:pPr>
      <w:r w:rsidRPr="0065066A">
        <w:rPr>
          <w:rFonts w:ascii="Century Gothic" w:hAnsi="Century Gothic"/>
          <w:sz w:val="24"/>
          <w:szCs w:val="24"/>
        </w:rPr>
        <w:t>Vorlesen der Namen</w:t>
      </w:r>
      <w:r w:rsidR="00720F5F" w:rsidRPr="00843B8A">
        <w:rPr>
          <w:rFonts w:ascii="Century Gothic" w:hAnsi="Century Gothic"/>
          <w:sz w:val="24"/>
          <w:szCs w:val="24"/>
        </w:rPr>
        <w:t xml:space="preserve"> </w:t>
      </w:r>
    </w:p>
    <w:p w:rsidR="00843B8A" w:rsidRDefault="0065066A" w:rsidP="00360DD7">
      <w:pPr>
        <w:pStyle w:val="KeinLeerraum"/>
        <w:numPr>
          <w:ilvl w:val="0"/>
          <w:numId w:val="3"/>
        </w:numPr>
        <w:rPr>
          <w:rFonts w:ascii="Century Gothic" w:hAnsi="Century Gothic"/>
          <w:sz w:val="24"/>
          <w:szCs w:val="24"/>
        </w:rPr>
      </w:pPr>
      <w:r w:rsidRPr="00843B8A">
        <w:rPr>
          <w:rFonts w:ascii="Century Gothic" w:hAnsi="Century Gothic"/>
          <w:sz w:val="24"/>
          <w:szCs w:val="24"/>
        </w:rPr>
        <w:t>E</w:t>
      </w:r>
      <w:r w:rsidR="00360DD7" w:rsidRPr="00843B8A">
        <w:rPr>
          <w:rFonts w:ascii="Century Gothic" w:hAnsi="Century Gothic"/>
          <w:sz w:val="24"/>
          <w:szCs w:val="24"/>
        </w:rPr>
        <w:t>ntzünden der Teelichter an der Oster</w:t>
      </w:r>
      <w:r w:rsidRPr="00843B8A">
        <w:rPr>
          <w:rFonts w:ascii="Century Gothic" w:hAnsi="Century Gothic"/>
          <w:sz w:val="24"/>
          <w:szCs w:val="24"/>
        </w:rPr>
        <w:t>kerzen</w:t>
      </w:r>
      <w:r w:rsidR="00360DD7" w:rsidRPr="00843B8A">
        <w:rPr>
          <w:rFonts w:ascii="Century Gothic" w:hAnsi="Century Gothic"/>
          <w:sz w:val="24"/>
          <w:szCs w:val="24"/>
        </w:rPr>
        <w:t xml:space="preserve"> und auf den Altar stellen</w:t>
      </w:r>
      <w:r w:rsidR="00720F5F" w:rsidRPr="00843B8A">
        <w:rPr>
          <w:rFonts w:ascii="Century Gothic" w:hAnsi="Century Gothic"/>
          <w:sz w:val="24"/>
          <w:szCs w:val="24"/>
        </w:rPr>
        <w:t xml:space="preserve"> </w:t>
      </w:r>
    </w:p>
    <w:p w:rsidR="00360DD7" w:rsidRPr="00843B8A" w:rsidRDefault="0065066A" w:rsidP="00360DD7">
      <w:pPr>
        <w:pStyle w:val="KeinLeerraum"/>
        <w:numPr>
          <w:ilvl w:val="0"/>
          <w:numId w:val="3"/>
        </w:numPr>
        <w:rPr>
          <w:rFonts w:ascii="Century Gothic" w:hAnsi="Century Gothic"/>
          <w:sz w:val="24"/>
          <w:szCs w:val="24"/>
        </w:rPr>
      </w:pPr>
      <w:bookmarkStart w:id="0" w:name="_GoBack"/>
      <w:bookmarkEnd w:id="0"/>
      <w:r w:rsidRPr="00843B8A">
        <w:rPr>
          <w:rFonts w:ascii="Century Gothic" w:hAnsi="Century Gothic"/>
          <w:sz w:val="24"/>
          <w:szCs w:val="24"/>
        </w:rPr>
        <w:t>Bilder auf</w:t>
      </w:r>
      <w:r w:rsidR="00360DD7" w:rsidRPr="00843B8A">
        <w:rPr>
          <w:rFonts w:ascii="Century Gothic" w:hAnsi="Century Gothic"/>
          <w:sz w:val="24"/>
          <w:szCs w:val="24"/>
        </w:rPr>
        <w:t>stellen</w:t>
      </w:r>
    </w:p>
    <w:p w:rsidR="0065066A" w:rsidRDefault="00360DD7" w:rsidP="00360DD7">
      <w:pPr>
        <w:pStyle w:val="KeinLeerraum"/>
        <w:numPr>
          <w:ilvl w:val="0"/>
          <w:numId w:val="3"/>
        </w:numPr>
        <w:rPr>
          <w:rFonts w:ascii="Century Gothic" w:hAnsi="Century Gothic"/>
          <w:sz w:val="24"/>
          <w:szCs w:val="24"/>
        </w:rPr>
      </w:pPr>
      <w:r w:rsidRPr="00360DD7">
        <w:rPr>
          <w:rFonts w:ascii="Century Gothic" w:hAnsi="Century Gothic"/>
          <w:sz w:val="24"/>
          <w:szCs w:val="24"/>
        </w:rPr>
        <w:t>zusätzliche Lichter für Menschen aus dem eigenen Umfeld</w:t>
      </w:r>
    </w:p>
    <w:p w:rsidR="00DD1C05" w:rsidRDefault="00DD1C05" w:rsidP="00DD1C05">
      <w:pPr>
        <w:pStyle w:val="KeinLeerraum"/>
        <w:ind w:left="720"/>
        <w:rPr>
          <w:rFonts w:ascii="Century Gothic" w:hAnsi="Century Gothic"/>
          <w:sz w:val="24"/>
          <w:szCs w:val="24"/>
        </w:rPr>
      </w:pPr>
    </w:p>
    <w:p w:rsidR="00DD1C05" w:rsidRPr="00CA383D" w:rsidRDefault="00DD1C05" w:rsidP="00DD1C05">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 w:val="24"/>
          <w:szCs w:val="24"/>
        </w:rPr>
      </w:pPr>
      <w:r w:rsidRPr="00CA383D">
        <w:rPr>
          <w:rFonts w:ascii="Century Gothic" w:hAnsi="Century Gothic"/>
          <w:b/>
          <w:color w:val="FF0000"/>
          <w:sz w:val="24"/>
          <w:szCs w:val="24"/>
        </w:rPr>
        <w:t>Herr, ich bin dein Eigentum</w:t>
      </w:r>
      <w:r w:rsidRPr="00CA383D">
        <w:rPr>
          <w:rFonts w:ascii="Century Gothic" w:hAnsi="Century Gothic"/>
          <w:b/>
          <w:sz w:val="24"/>
          <w:szCs w:val="24"/>
        </w:rPr>
        <w:t>, 435</w:t>
      </w:r>
    </w:p>
    <w:p w:rsidR="00360DD7" w:rsidRPr="0065066A" w:rsidRDefault="00360DD7" w:rsidP="0065066A">
      <w:pPr>
        <w:pStyle w:val="KeinLeerraum"/>
        <w:rPr>
          <w:rFonts w:ascii="Century Gothic" w:hAnsi="Century Gothic"/>
          <w:sz w:val="24"/>
          <w:szCs w:val="24"/>
        </w:rPr>
      </w:pPr>
    </w:p>
    <w:p w:rsidR="00360DD7" w:rsidRPr="009E4DAF" w:rsidRDefault="00410BB2" w:rsidP="00360DD7">
      <w:pPr>
        <w:pStyle w:val="KeinLeerraum"/>
        <w:pBdr>
          <w:top w:val="single" w:sz="4" w:space="1" w:color="auto"/>
          <w:left w:val="single" w:sz="4" w:space="4" w:color="auto"/>
          <w:bottom w:val="single" w:sz="4" w:space="1" w:color="auto"/>
          <w:right w:val="single" w:sz="4" w:space="4" w:color="auto"/>
        </w:pBdr>
        <w:rPr>
          <w:rFonts w:ascii="Century Gothic" w:hAnsi="Century Gothic"/>
          <w:b/>
          <w:sz w:val="24"/>
          <w:szCs w:val="24"/>
        </w:rPr>
      </w:pPr>
      <w:r>
        <w:rPr>
          <w:rFonts w:ascii="Century Gothic" w:hAnsi="Century Gothic"/>
          <w:b/>
          <w:sz w:val="24"/>
          <w:szCs w:val="24"/>
        </w:rPr>
        <w:t>Meditation</w:t>
      </w:r>
    </w:p>
    <w:p w:rsidR="0065066A" w:rsidRPr="009E4DAF" w:rsidRDefault="00360DD7" w:rsidP="0065066A">
      <w:pPr>
        <w:pStyle w:val="KeinLeerraum"/>
        <w:rPr>
          <w:rFonts w:ascii="Century Gothic" w:hAnsi="Century Gothic"/>
          <w:sz w:val="16"/>
          <w:szCs w:val="16"/>
        </w:rPr>
      </w:pPr>
      <w:r w:rsidRPr="009E4DAF">
        <w:rPr>
          <w:rFonts w:ascii="Century Gothic" w:hAnsi="Century Gothic"/>
          <w:sz w:val="16"/>
          <w:szCs w:val="16"/>
        </w:rPr>
        <w:t xml:space="preserve">   </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Jeder Mensch hinterlässt Spuren: durch die Art und Weise seines</w:t>
      </w:r>
      <w:r w:rsidR="00382C8D">
        <w:rPr>
          <w:rFonts w:ascii="Times-Roman" w:hAnsi="Times-Roman" w:cs="Times-Roman"/>
          <w:b/>
          <w:sz w:val="24"/>
          <w:szCs w:val="24"/>
        </w:rPr>
        <w:t xml:space="preserve"> </w:t>
      </w:r>
      <w:r w:rsidRPr="00382C8D">
        <w:rPr>
          <w:rFonts w:ascii="Times-Roman" w:hAnsi="Times-Roman" w:cs="Times-Roman"/>
          <w:b/>
          <w:sz w:val="24"/>
          <w:szCs w:val="24"/>
        </w:rPr>
        <w:t xml:space="preserve">Lebens, </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in der Weitergabe seiner Erbanlagen und der Erziehung der</w:t>
      </w:r>
      <w:r w:rsidR="00382C8D">
        <w:rPr>
          <w:rFonts w:ascii="Times-Roman" w:hAnsi="Times-Roman" w:cs="Times-Roman"/>
          <w:b/>
          <w:sz w:val="24"/>
          <w:szCs w:val="24"/>
        </w:rPr>
        <w:t xml:space="preserve"> </w:t>
      </w:r>
      <w:r w:rsidRPr="00382C8D">
        <w:rPr>
          <w:rFonts w:ascii="Times-Roman" w:hAnsi="Times-Roman" w:cs="Times-Roman"/>
          <w:b/>
          <w:sz w:val="24"/>
          <w:szCs w:val="24"/>
        </w:rPr>
        <w:t xml:space="preserve">Kinder, </w:t>
      </w:r>
    </w:p>
    <w:p w:rsidR="00410BB2" w:rsidRP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in Beruf, Freizeit und Öffentlichkeit; durch sein Dasein –</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 xml:space="preserve">indem er so ist, wie er ist, </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durch sein Reden, Handeln und</w:t>
      </w:r>
      <w:r w:rsidR="00382C8D">
        <w:rPr>
          <w:rFonts w:ascii="Times-Roman" w:hAnsi="Times-Roman" w:cs="Times-Roman"/>
          <w:b/>
          <w:sz w:val="24"/>
          <w:szCs w:val="24"/>
        </w:rPr>
        <w:t xml:space="preserve"> </w:t>
      </w:r>
      <w:r w:rsidRPr="00382C8D">
        <w:rPr>
          <w:rFonts w:ascii="Times-Roman" w:hAnsi="Times-Roman" w:cs="Times-Roman"/>
          <w:b/>
          <w:sz w:val="24"/>
          <w:szCs w:val="24"/>
        </w:rPr>
        <w:t xml:space="preserve">Unterlassen, </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durch seine Überzeugungen und Wertvorstellungen,</w:t>
      </w:r>
      <w:r w:rsidR="00382C8D">
        <w:rPr>
          <w:rFonts w:ascii="Times-Roman" w:hAnsi="Times-Roman" w:cs="Times-Roman"/>
          <w:b/>
          <w:sz w:val="24"/>
          <w:szCs w:val="24"/>
        </w:rPr>
        <w:t xml:space="preserve"> </w:t>
      </w:r>
      <w:r w:rsidRPr="00382C8D">
        <w:rPr>
          <w:rFonts w:ascii="Times-Roman" w:hAnsi="Times-Roman" w:cs="Times-Roman"/>
          <w:b/>
          <w:sz w:val="24"/>
          <w:szCs w:val="24"/>
        </w:rPr>
        <w:t xml:space="preserve">Ziele und Wünsche, </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durch Lebensentscheidungen und</w:t>
      </w:r>
      <w:r w:rsidR="00382C8D">
        <w:rPr>
          <w:rFonts w:ascii="Times-Roman" w:hAnsi="Times-Roman" w:cs="Times-Roman"/>
          <w:b/>
          <w:sz w:val="24"/>
          <w:szCs w:val="24"/>
        </w:rPr>
        <w:t xml:space="preserve"> </w:t>
      </w:r>
      <w:r w:rsidRPr="00382C8D">
        <w:rPr>
          <w:rFonts w:ascii="Times-Roman" w:hAnsi="Times-Roman" w:cs="Times-Roman"/>
          <w:b/>
          <w:sz w:val="24"/>
          <w:szCs w:val="24"/>
        </w:rPr>
        <w:t xml:space="preserve">Einflussnahmen, </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 xml:space="preserve">durch positive oder negative Denkweisen, </w:t>
      </w:r>
    </w:p>
    <w:p w:rsidR="00410BB2" w:rsidRP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durch</w:t>
      </w:r>
      <w:r w:rsidR="00382C8D">
        <w:rPr>
          <w:rFonts w:ascii="Times-Roman" w:hAnsi="Times-Roman" w:cs="Times-Roman"/>
          <w:b/>
          <w:sz w:val="24"/>
          <w:szCs w:val="24"/>
        </w:rPr>
        <w:t xml:space="preserve"> </w:t>
      </w:r>
      <w:r w:rsidRPr="00382C8D">
        <w:rPr>
          <w:rFonts w:ascii="Times-Roman" w:hAnsi="Times-Roman" w:cs="Times-Roman"/>
          <w:b/>
          <w:sz w:val="24"/>
          <w:szCs w:val="24"/>
        </w:rPr>
        <w:t xml:space="preserve">sein Fehlverhalten, </w:t>
      </w:r>
      <w:r w:rsidR="00382C8D">
        <w:rPr>
          <w:rFonts w:ascii="Times-Roman" w:hAnsi="Times-Roman" w:cs="Times-Roman"/>
          <w:b/>
          <w:sz w:val="24"/>
          <w:szCs w:val="24"/>
        </w:rPr>
        <w:t>genauso wie</w:t>
      </w:r>
      <w:r w:rsidRPr="00382C8D">
        <w:rPr>
          <w:rFonts w:ascii="Times-Roman" w:hAnsi="Times-Roman" w:cs="Times-Roman"/>
          <w:b/>
          <w:sz w:val="24"/>
          <w:szCs w:val="24"/>
        </w:rPr>
        <w:t xml:space="preserve"> durch das Gute, das er bewirkt.</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Wenn uns ein Mensch verlässt, dann ist immer etwas von ihm</w:t>
      </w:r>
      <w:r w:rsidR="00382C8D">
        <w:rPr>
          <w:rFonts w:ascii="Times-Roman" w:hAnsi="Times-Roman" w:cs="Times-Roman"/>
          <w:b/>
          <w:sz w:val="24"/>
          <w:szCs w:val="24"/>
        </w:rPr>
        <w:t xml:space="preserve"> </w:t>
      </w:r>
      <w:r w:rsidRPr="00382C8D">
        <w:rPr>
          <w:rFonts w:ascii="Times-Roman" w:hAnsi="Times-Roman" w:cs="Times-Roman"/>
          <w:b/>
          <w:sz w:val="24"/>
          <w:szCs w:val="24"/>
        </w:rPr>
        <w:t xml:space="preserve">zurückgeblieben: persönliche Gegenstände, </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vielleicht sogar ein</w:t>
      </w:r>
      <w:r w:rsidR="00382C8D">
        <w:rPr>
          <w:rFonts w:ascii="Times-Roman" w:hAnsi="Times-Roman" w:cs="Times-Roman"/>
          <w:b/>
          <w:sz w:val="24"/>
          <w:szCs w:val="24"/>
        </w:rPr>
        <w:t xml:space="preserve"> </w:t>
      </w:r>
      <w:r w:rsidRPr="00382C8D">
        <w:rPr>
          <w:rFonts w:ascii="Times-Roman" w:hAnsi="Times-Roman" w:cs="Times-Roman"/>
          <w:b/>
          <w:sz w:val="24"/>
          <w:szCs w:val="24"/>
        </w:rPr>
        <w:t xml:space="preserve">besonderes Lebenswerk, </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Briefe, Bildaufnahmen oder Worte, die noch</w:t>
      </w:r>
      <w:r w:rsidR="00382C8D">
        <w:rPr>
          <w:rFonts w:ascii="Times-Roman" w:hAnsi="Times-Roman" w:cs="Times-Roman"/>
          <w:b/>
          <w:sz w:val="24"/>
          <w:szCs w:val="24"/>
        </w:rPr>
        <w:t xml:space="preserve"> </w:t>
      </w:r>
      <w:r w:rsidRPr="00382C8D">
        <w:rPr>
          <w:rFonts w:ascii="Times-Roman" w:hAnsi="Times-Roman" w:cs="Times-Roman"/>
          <w:b/>
          <w:sz w:val="24"/>
          <w:szCs w:val="24"/>
        </w:rPr>
        <w:t xml:space="preserve">nachklingen. </w:t>
      </w:r>
    </w:p>
    <w:p w:rsidR="00410BB2" w:rsidRP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Die tiefsten Spuren finden wir in unserer Erinnerung,</w:t>
      </w:r>
    </w:p>
    <w:p w:rsidR="00410BB2" w:rsidRP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im Herzen:</w:t>
      </w:r>
    </w:p>
    <w:p w:rsidR="00410BB2" w:rsidRP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Vielleicht sind es Gefühle der Liebe oder einer freundschaftlichen</w:t>
      </w:r>
      <w:r w:rsidR="00382C8D">
        <w:rPr>
          <w:rFonts w:ascii="Times-Roman" w:hAnsi="Times-Roman" w:cs="Times-Roman"/>
          <w:b/>
          <w:sz w:val="24"/>
          <w:szCs w:val="24"/>
        </w:rPr>
        <w:t xml:space="preserve"> </w:t>
      </w:r>
      <w:r w:rsidRPr="00382C8D">
        <w:rPr>
          <w:rFonts w:ascii="Times-Roman" w:hAnsi="Times-Roman" w:cs="Times-Roman"/>
          <w:b/>
          <w:sz w:val="24"/>
          <w:szCs w:val="24"/>
        </w:rPr>
        <w:t>Verbundenheit.</w:t>
      </w:r>
    </w:p>
    <w:p w:rsidR="00410BB2" w:rsidRP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Vielleicht waren es besondere Begegnungen oder Erlebnisse mit</w:t>
      </w:r>
      <w:r w:rsidR="00382C8D">
        <w:rPr>
          <w:rFonts w:ascii="Times-Roman" w:hAnsi="Times-Roman" w:cs="Times-Roman"/>
          <w:b/>
          <w:sz w:val="24"/>
          <w:szCs w:val="24"/>
        </w:rPr>
        <w:t xml:space="preserve"> </w:t>
      </w:r>
      <w:r w:rsidRPr="00382C8D">
        <w:rPr>
          <w:rFonts w:ascii="Times-Roman" w:hAnsi="Times-Roman" w:cs="Times-Roman"/>
          <w:b/>
          <w:sz w:val="24"/>
          <w:szCs w:val="24"/>
        </w:rPr>
        <w:t>diesem Menschen, die angerührt oder gar geprägt haben.</w:t>
      </w:r>
    </w:p>
    <w:p w:rsidR="00410BB2" w:rsidRP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Vielleicht war es das Vorbild dieses Menschen, das beeindruckt oder</w:t>
      </w:r>
      <w:r w:rsidR="00382C8D">
        <w:rPr>
          <w:rFonts w:ascii="Times-Roman" w:hAnsi="Times-Roman" w:cs="Times-Roman"/>
          <w:b/>
          <w:sz w:val="24"/>
          <w:szCs w:val="24"/>
        </w:rPr>
        <w:t xml:space="preserve"> </w:t>
      </w:r>
      <w:r w:rsidRPr="00382C8D">
        <w:rPr>
          <w:rFonts w:ascii="Times-Roman" w:hAnsi="Times-Roman" w:cs="Times-Roman"/>
          <w:b/>
          <w:sz w:val="24"/>
          <w:szCs w:val="24"/>
        </w:rPr>
        <w:t>ermutigt hat, seine Lebensfreude, seine Schaffenskraft, seine</w:t>
      </w:r>
      <w:r w:rsidR="00382C8D">
        <w:rPr>
          <w:rFonts w:ascii="Times-Roman" w:hAnsi="Times-Roman" w:cs="Times-Roman"/>
          <w:b/>
          <w:sz w:val="24"/>
          <w:szCs w:val="24"/>
        </w:rPr>
        <w:t xml:space="preserve"> </w:t>
      </w:r>
      <w:r w:rsidRPr="00382C8D">
        <w:rPr>
          <w:rFonts w:ascii="Times-Roman" w:hAnsi="Times-Roman" w:cs="Times-Roman"/>
          <w:b/>
          <w:sz w:val="24"/>
          <w:szCs w:val="24"/>
        </w:rPr>
        <w:t>Fähigkeiten.</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 xml:space="preserve">Vielleicht waren es auch die liebenswerten Eigenarten, </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Güte und</w:t>
      </w:r>
      <w:r w:rsidR="00382C8D">
        <w:rPr>
          <w:rFonts w:ascii="Times-Roman" w:hAnsi="Times-Roman" w:cs="Times-Roman"/>
          <w:b/>
          <w:sz w:val="24"/>
          <w:szCs w:val="24"/>
        </w:rPr>
        <w:t xml:space="preserve"> </w:t>
      </w:r>
      <w:r w:rsidRPr="00382C8D">
        <w:rPr>
          <w:rFonts w:ascii="Times-Roman" w:hAnsi="Times-Roman" w:cs="Times-Roman"/>
          <w:b/>
          <w:sz w:val="24"/>
          <w:szCs w:val="24"/>
        </w:rPr>
        <w:t xml:space="preserve">Wärme dieses Menschen, </w:t>
      </w:r>
    </w:p>
    <w:p w:rsidR="00410BB2" w:rsidRP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seine Aufrichtigkeit, seine Ausstrahlung,</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 xml:space="preserve">sein Einsatz für andere, </w:t>
      </w:r>
      <w:r w:rsidR="00382C8D" w:rsidRPr="00382C8D">
        <w:rPr>
          <w:rFonts w:ascii="Times-Roman" w:hAnsi="Times-Roman" w:cs="Times-Roman"/>
          <w:b/>
          <w:sz w:val="24"/>
          <w:szCs w:val="24"/>
        </w:rPr>
        <w:t>das</w:t>
      </w:r>
      <w:r w:rsidRPr="00382C8D">
        <w:rPr>
          <w:rFonts w:ascii="Times-Roman" w:hAnsi="Times-Roman" w:cs="Times-Roman"/>
          <w:b/>
          <w:sz w:val="24"/>
          <w:szCs w:val="24"/>
        </w:rPr>
        <w:t xml:space="preserve"> er da war, wenn man ihn brauchte. </w:t>
      </w:r>
    </w:p>
    <w:p w:rsidR="00410BB2" w:rsidRP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Vielleicht waren es Glaubenskraft und Zuversicht, Geduld und</w:t>
      </w:r>
      <w:r w:rsidR="00382C8D">
        <w:rPr>
          <w:rFonts w:ascii="Times-Roman" w:hAnsi="Times-Roman" w:cs="Times-Roman"/>
          <w:b/>
          <w:sz w:val="24"/>
          <w:szCs w:val="24"/>
        </w:rPr>
        <w:t xml:space="preserve"> </w:t>
      </w:r>
      <w:r w:rsidRPr="00382C8D">
        <w:rPr>
          <w:rFonts w:ascii="Times-Roman" w:hAnsi="Times-Roman" w:cs="Times-Roman"/>
          <w:b/>
          <w:sz w:val="24"/>
          <w:szCs w:val="24"/>
        </w:rPr>
        <w:t>Dankbarkeit.</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lastRenderedPageBreak/>
        <w:t xml:space="preserve">Vielleicht war es einfach nur das Dasein dieses Menschen, </w:t>
      </w:r>
    </w:p>
    <w:p w:rsidR="00410BB2" w:rsidRPr="00382C8D" w:rsidRDefault="00382C8D" w:rsidP="00382C8D">
      <w:pPr>
        <w:autoSpaceDE w:val="0"/>
        <w:autoSpaceDN w:val="0"/>
        <w:adjustRightInd w:val="0"/>
        <w:spacing w:after="0" w:line="360" w:lineRule="auto"/>
        <w:rPr>
          <w:rFonts w:ascii="Times-Roman" w:hAnsi="Times-Roman" w:cs="Times-Roman"/>
          <w:b/>
          <w:sz w:val="24"/>
          <w:szCs w:val="24"/>
        </w:rPr>
      </w:pPr>
      <w:r>
        <w:rPr>
          <w:rFonts w:ascii="Times-Roman" w:hAnsi="Times-Roman" w:cs="Times-Roman"/>
          <w:b/>
          <w:sz w:val="24"/>
          <w:szCs w:val="24"/>
        </w:rPr>
        <w:t xml:space="preserve">das </w:t>
      </w:r>
      <w:r w:rsidR="00410BB2" w:rsidRPr="00382C8D">
        <w:rPr>
          <w:rFonts w:ascii="Times-Roman" w:hAnsi="Times-Roman" w:cs="Times-Roman"/>
          <w:b/>
          <w:sz w:val="24"/>
          <w:szCs w:val="24"/>
        </w:rPr>
        <w:t>das eigene Leben bereichert – und Spuren hinterlassen hat.</w:t>
      </w:r>
    </w:p>
    <w:p w:rsidR="00410BB2" w:rsidRP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Vielleicht gibt es auch Spuren, die rätselhaft geblieben sind:</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 xml:space="preserve">Erinnerungen, die Unverständnis, Schmerz </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oder gar Zorn und</w:t>
      </w:r>
      <w:r w:rsidR="00382C8D">
        <w:rPr>
          <w:rFonts w:ascii="Times-Roman" w:hAnsi="Times-Roman" w:cs="Times-Roman"/>
          <w:b/>
          <w:sz w:val="24"/>
          <w:szCs w:val="24"/>
        </w:rPr>
        <w:t xml:space="preserve"> </w:t>
      </w:r>
      <w:r w:rsidRPr="00382C8D">
        <w:rPr>
          <w:rFonts w:ascii="Times-Roman" w:hAnsi="Times-Roman" w:cs="Times-Roman"/>
          <w:b/>
          <w:sz w:val="24"/>
          <w:szCs w:val="24"/>
        </w:rPr>
        <w:t xml:space="preserve">Bitterkeit aufkommen lassen, </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Fragen, die unbeantwortet geblieben</w:t>
      </w:r>
      <w:r w:rsidR="00382C8D">
        <w:rPr>
          <w:rFonts w:ascii="Times-Roman" w:hAnsi="Times-Roman" w:cs="Times-Roman"/>
          <w:b/>
          <w:sz w:val="24"/>
          <w:szCs w:val="24"/>
        </w:rPr>
        <w:t xml:space="preserve"> </w:t>
      </w:r>
      <w:r w:rsidRPr="00382C8D">
        <w:rPr>
          <w:rFonts w:ascii="Times-Roman" w:hAnsi="Times-Roman" w:cs="Times-Roman"/>
          <w:b/>
          <w:sz w:val="24"/>
          <w:szCs w:val="24"/>
        </w:rPr>
        <w:t xml:space="preserve">sind; </w:t>
      </w:r>
    </w:p>
    <w:p w:rsidR="00410BB2" w:rsidRP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vielleicht sind da auch noch Wunden, die es zu heilen gilt.</w:t>
      </w:r>
    </w:p>
    <w:p w:rsidR="00410BB2" w:rsidRP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Vielleicht wird uns auch eigenes Versagen schmerzhaft bewusst –</w:t>
      </w:r>
    </w:p>
    <w:p w:rsidR="00410BB2" w:rsidRP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Spuren unbewältigter Vergangenheit.</w:t>
      </w:r>
    </w:p>
    <w:p w:rsidR="00410BB2" w:rsidRP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Allen Spuren gemeinsam ist, dass sie Teil der Vergangenheit sind,</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 xml:space="preserve">die man nicht zurückholen kann – </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Spuren, die uns in der Trauer</w:t>
      </w:r>
      <w:r w:rsidR="00382C8D">
        <w:rPr>
          <w:rFonts w:ascii="Times-Roman" w:hAnsi="Times-Roman" w:cs="Times-Roman"/>
          <w:b/>
          <w:sz w:val="24"/>
          <w:szCs w:val="24"/>
        </w:rPr>
        <w:t xml:space="preserve"> </w:t>
      </w:r>
      <w:r w:rsidRPr="00382C8D">
        <w:rPr>
          <w:rFonts w:ascii="Times-Roman" w:hAnsi="Times-Roman" w:cs="Times-Roman"/>
          <w:b/>
          <w:sz w:val="24"/>
          <w:szCs w:val="24"/>
        </w:rPr>
        <w:t xml:space="preserve">deutlicher und bewusster werden. </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 xml:space="preserve">Man kann </w:t>
      </w:r>
      <w:r w:rsidR="00382C8D">
        <w:rPr>
          <w:rFonts w:ascii="Times-Roman" w:hAnsi="Times-Roman" w:cs="Times-Roman"/>
          <w:b/>
          <w:sz w:val="24"/>
          <w:szCs w:val="24"/>
        </w:rPr>
        <w:t xml:space="preserve">sie ins Positive wenden, </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sie als</w:t>
      </w:r>
      <w:r w:rsidR="00382C8D">
        <w:rPr>
          <w:rFonts w:ascii="Times-Roman" w:hAnsi="Times-Roman" w:cs="Times-Roman"/>
          <w:b/>
          <w:sz w:val="24"/>
          <w:szCs w:val="24"/>
        </w:rPr>
        <w:t xml:space="preserve"> </w:t>
      </w:r>
      <w:r w:rsidRPr="00382C8D">
        <w:rPr>
          <w:rFonts w:ascii="Times-Roman" w:hAnsi="Times-Roman" w:cs="Times-Roman"/>
          <w:b/>
          <w:sz w:val="24"/>
          <w:szCs w:val="24"/>
        </w:rPr>
        <w:t xml:space="preserve">Orientierungshilfe für den eigenen Weg nutzen. </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Aber den muss jeder</w:t>
      </w:r>
      <w:r w:rsidR="00382C8D">
        <w:rPr>
          <w:rFonts w:ascii="Times-Roman" w:hAnsi="Times-Roman" w:cs="Times-Roman"/>
          <w:b/>
          <w:sz w:val="24"/>
          <w:szCs w:val="24"/>
        </w:rPr>
        <w:t xml:space="preserve"> </w:t>
      </w:r>
      <w:r w:rsidRPr="00382C8D">
        <w:rPr>
          <w:rFonts w:ascii="Times-Roman" w:hAnsi="Times-Roman" w:cs="Times-Roman"/>
          <w:b/>
          <w:sz w:val="24"/>
          <w:szCs w:val="24"/>
        </w:rPr>
        <w:t xml:space="preserve">selbst gehen – </w:t>
      </w:r>
    </w:p>
    <w:p w:rsid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 xml:space="preserve">und jeder wird dabei eine eigene Spur hinterlassen, </w:t>
      </w:r>
    </w:p>
    <w:p w:rsidR="00410BB2" w:rsidRPr="00382C8D" w:rsidRDefault="00410BB2" w:rsidP="00382C8D">
      <w:pPr>
        <w:autoSpaceDE w:val="0"/>
        <w:autoSpaceDN w:val="0"/>
        <w:adjustRightInd w:val="0"/>
        <w:spacing w:after="0" w:line="360" w:lineRule="auto"/>
        <w:rPr>
          <w:rFonts w:ascii="Times-Roman" w:hAnsi="Times-Roman" w:cs="Times-Roman"/>
          <w:b/>
          <w:sz w:val="24"/>
          <w:szCs w:val="24"/>
        </w:rPr>
      </w:pPr>
      <w:r w:rsidRPr="00382C8D">
        <w:rPr>
          <w:rFonts w:ascii="Times-Roman" w:hAnsi="Times-Roman" w:cs="Times-Roman"/>
          <w:b/>
          <w:sz w:val="24"/>
          <w:szCs w:val="24"/>
        </w:rPr>
        <w:t>die</w:t>
      </w:r>
      <w:r w:rsidR="00382C8D">
        <w:rPr>
          <w:rFonts w:ascii="Times-Roman" w:hAnsi="Times-Roman" w:cs="Times-Roman"/>
          <w:b/>
          <w:sz w:val="24"/>
          <w:szCs w:val="24"/>
        </w:rPr>
        <w:t xml:space="preserve"> </w:t>
      </w:r>
      <w:r w:rsidRPr="00382C8D">
        <w:rPr>
          <w:rFonts w:ascii="Times-Roman" w:hAnsi="Times-Roman" w:cs="Times-Roman"/>
          <w:b/>
          <w:sz w:val="24"/>
          <w:szCs w:val="24"/>
        </w:rPr>
        <w:t>sich von allen anderen unterscheidet.</w:t>
      </w:r>
    </w:p>
    <w:p w:rsidR="00410BB2" w:rsidRDefault="00410BB2" w:rsidP="00BD629F">
      <w:pPr>
        <w:pStyle w:val="KeinLeerraum"/>
        <w:spacing w:line="360" w:lineRule="auto"/>
        <w:rPr>
          <w:rFonts w:ascii="Times-Roman" w:hAnsi="Times-Roman" w:cs="Times-Roman"/>
          <w:sz w:val="24"/>
          <w:szCs w:val="24"/>
        </w:rPr>
      </w:pPr>
      <w:r w:rsidRPr="00382C8D">
        <w:rPr>
          <w:rFonts w:ascii="Times-Roman" w:hAnsi="Times-Roman" w:cs="Times-Roman"/>
          <w:b/>
          <w:sz w:val="24"/>
          <w:szCs w:val="24"/>
        </w:rPr>
        <w:t>Sind wir eine Spur, die zum Leben führt?</w:t>
      </w:r>
    </w:p>
    <w:p w:rsidR="00410BB2" w:rsidRPr="0000124D" w:rsidRDefault="00410BB2" w:rsidP="00410BB2">
      <w:pPr>
        <w:pStyle w:val="KeinLeerraum"/>
        <w:pBdr>
          <w:top w:val="single" w:sz="4" w:space="1" w:color="auto"/>
          <w:left w:val="single" w:sz="4" w:space="4" w:color="auto"/>
          <w:bottom w:val="single" w:sz="4" w:space="1" w:color="auto"/>
          <w:right w:val="single" w:sz="4" w:space="4" w:color="auto"/>
        </w:pBdr>
        <w:rPr>
          <w:rFonts w:ascii="Times-Roman" w:hAnsi="Times-Roman" w:cs="Times-Roman"/>
          <w:b/>
          <w:color w:val="FF0000"/>
          <w:sz w:val="24"/>
          <w:szCs w:val="24"/>
        </w:rPr>
      </w:pPr>
      <w:r w:rsidRPr="0000124D">
        <w:rPr>
          <w:rFonts w:ascii="Times-Roman" w:hAnsi="Times-Roman" w:cs="Times-Roman"/>
          <w:b/>
          <w:color w:val="FF0000"/>
          <w:sz w:val="24"/>
          <w:szCs w:val="24"/>
        </w:rPr>
        <w:t>Meditative Musik</w:t>
      </w:r>
      <w:r w:rsidR="00CA383D">
        <w:rPr>
          <w:rFonts w:ascii="Times-Roman" w:hAnsi="Times-Roman" w:cs="Times-Roman"/>
          <w:b/>
          <w:color w:val="FF0000"/>
          <w:sz w:val="24"/>
          <w:szCs w:val="24"/>
        </w:rPr>
        <w:t xml:space="preserve"> (</w:t>
      </w:r>
      <w:r w:rsidR="00DD1C05">
        <w:rPr>
          <w:rFonts w:ascii="Times-Roman" w:hAnsi="Times-Roman" w:cs="Times-Roman"/>
          <w:b/>
          <w:color w:val="FF0000"/>
          <w:sz w:val="24"/>
          <w:szCs w:val="24"/>
        </w:rPr>
        <w:t xml:space="preserve">evtl. </w:t>
      </w:r>
      <w:r w:rsidR="00CA383D">
        <w:rPr>
          <w:rFonts w:ascii="Times-Roman" w:hAnsi="Times-Roman" w:cs="Times-Roman"/>
          <w:b/>
          <w:color w:val="FF0000"/>
          <w:sz w:val="24"/>
          <w:szCs w:val="24"/>
        </w:rPr>
        <w:t xml:space="preserve">Auf allen deinen Lebenswegen – nur </w:t>
      </w:r>
      <w:proofErr w:type="spellStart"/>
      <w:r w:rsidR="00CA383D">
        <w:rPr>
          <w:rFonts w:ascii="Times-Roman" w:hAnsi="Times-Roman" w:cs="Times-Roman"/>
          <w:b/>
          <w:color w:val="FF0000"/>
          <w:sz w:val="24"/>
          <w:szCs w:val="24"/>
        </w:rPr>
        <w:t>Veeh</w:t>
      </w:r>
      <w:proofErr w:type="spellEnd"/>
      <w:r w:rsidR="00CA383D">
        <w:rPr>
          <w:rFonts w:ascii="Times-Roman" w:hAnsi="Times-Roman" w:cs="Times-Roman"/>
          <w:b/>
          <w:color w:val="FF0000"/>
          <w:sz w:val="24"/>
          <w:szCs w:val="24"/>
        </w:rPr>
        <w:t>-Harfe)</w:t>
      </w:r>
    </w:p>
    <w:p w:rsidR="00EB7C04" w:rsidRPr="0000124D" w:rsidRDefault="00EB7C04" w:rsidP="0065066A">
      <w:pPr>
        <w:pStyle w:val="KeinLeerraum"/>
        <w:rPr>
          <w:rFonts w:ascii="Century Gothic" w:hAnsi="Century Gothic"/>
          <w:b/>
          <w:color w:val="FF0000"/>
          <w:sz w:val="16"/>
          <w:szCs w:val="16"/>
        </w:rPr>
      </w:pPr>
    </w:p>
    <w:p w:rsidR="00EB7C04" w:rsidRPr="0065066A" w:rsidRDefault="00EB7C04"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4DAF">
        <w:rPr>
          <w:rFonts w:ascii="Century Gothic" w:hAnsi="Century Gothic"/>
          <w:b/>
          <w:sz w:val="24"/>
          <w:szCs w:val="24"/>
        </w:rPr>
        <w:t>Vater unser</w:t>
      </w:r>
    </w:p>
    <w:p w:rsidR="00217C28" w:rsidRPr="0099091C" w:rsidRDefault="0065066A" w:rsidP="0065066A">
      <w:pPr>
        <w:pStyle w:val="KeinLeerraum"/>
        <w:rPr>
          <w:rFonts w:ascii="Century Gothic" w:hAnsi="Century Gothic"/>
          <w:sz w:val="16"/>
          <w:szCs w:val="16"/>
        </w:rPr>
      </w:pPr>
      <w:r w:rsidRPr="0065066A">
        <w:rPr>
          <w:rFonts w:ascii="Century Gothic" w:hAnsi="Century Gothic"/>
          <w:sz w:val="24"/>
          <w:szCs w:val="24"/>
        </w:rPr>
        <w:t xml:space="preserve"> </w:t>
      </w:r>
    </w:p>
    <w:p w:rsidR="00217C28" w:rsidRPr="009E4DAF" w:rsidRDefault="00217C28" w:rsidP="00217C28">
      <w:pPr>
        <w:pStyle w:val="KeinLeerraum"/>
        <w:pBdr>
          <w:top w:val="single" w:sz="4" w:space="1" w:color="auto"/>
          <w:left w:val="single" w:sz="4" w:space="4" w:color="auto"/>
          <w:bottom w:val="single" w:sz="4" w:space="1" w:color="auto"/>
          <w:right w:val="single" w:sz="4" w:space="4" w:color="auto"/>
        </w:pBdr>
        <w:rPr>
          <w:rFonts w:ascii="Century Gothic" w:hAnsi="Century Gothic"/>
          <w:b/>
          <w:sz w:val="24"/>
          <w:szCs w:val="24"/>
        </w:rPr>
      </w:pPr>
      <w:proofErr w:type="spellStart"/>
      <w:r w:rsidRPr="009E4DAF">
        <w:rPr>
          <w:rFonts w:ascii="Century Gothic" w:hAnsi="Century Gothic"/>
          <w:b/>
          <w:sz w:val="24"/>
          <w:szCs w:val="24"/>
        </w:rPr>
        <w:t>Gegrüßet</w:t>
      </w:r>
      <w:proofErr w:type="spellEnd"/>
      <w:r w:rsidRPr="009E4DAF">
        <w:rPr>
          <w:rFonts w:ascii="Century Gothic" w:hAnsi="Century Gothic"/>
          <w:b/>
          <w:sz w:val="24"/>
          <w:szCs w:val="24"/>
        </w:rPr>
        <w:t xml:space="preserve"> seist du Maria</w:t>
      </w:r>
    </w:p>
    <w:p w:rsidR="0065066A" w:rsidRPr="009E4DAF" w:rsidRDefault="0065066A" w:rsidP="0065066A">
      <w:pPr>
        <w:pStyle w:val="KeinLeerraum"/>
        <w:rPr>
          <w:rFonts w:ascii="Century Gothic" w:hAnsi="Century Gothic"/>
          <w:sz w:val="16"/>
          <w:szCs w:val="16"/>
        </w:rPr>
      </w:pPr>
      <w:r w:rsidRPr="0065066A">
        <w:rPr>
          <w:rFonts w:ascii="Century Gothic" w:hAnsi="Century Gothic"/>
          <w:sz w:val="24"/>
          <w:szCs w:val="24"/>
        </w:rPr>
        <w:t xml:space="preserve"> </w:t>
      </w:r>
    </w:p>
    <w:p w:rsidR="00CB5DCE" w:rsidRPr="009E4DAF" w:rsidRDefault="00CB5DCE" w:rsidP="0065066A">
      <w:pPr>
        <w:pStyle w:val="KeinLeerraum"/>
        <w:rPr>
          <w:rFonts w:ascii="Century Gothic" w:hAnsi="Century Gothic"/>
          <w:sz w:val="16"/>
          <w:szCs w:val="16"/>
        </w:rPr>
      </w:pPr>
    </w:p>
    <w:p w:rsidR="0065066A" w:rsidRPr="0065066A" w:rsidRDefault="00410BB2"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b/>
          <w:sz w:val="24"/>
          <w:szCs w:val="24"/>
        </w:rPr>
        <w:t>Abschluss</w:t>
      </w:r>
      <w:r w:rsidR="00382C8D">
        <w:rPr>
          <w:rFonts w:ascii="Century Gothic" w:hAnsi="Century Gothic"/>
          <w:b/>
          <w:sz w:val="24"/>
          <w:szCs w:val="24"/>
        </w:rPr>
        <w:t>gebet/Segen</w:t>
      </w:r>
      <w:r w:rsidR="00F859A3" w:rsidRPr="009E4DAF">
        <w:rPr>
          <w:rFonts w:ascii="Century Gothic" w:hAnsi="Century Gothic"/>
          <w:b/>
          <w:sz w:val="24"/>
          <w:szCs w:val="24"/>
        </w:rPr>
        <w:t>:</w:t>
      </w:r>
      <w:r w:rsidR="00F859A3">
        <w:rPr>
          <w:rFonts w:ascii="Century Gothic" w:hAnsi="Century Gothic"/>
          <w:sz w:val="24"/>
          <w:szCs w:val="24"/>
        </w:rPr>
        <w:t xml:space="preserve"> </w:t>
      </w:r>
    </w:p>
    <w:p w:rsidR="00EB7C04" w:rsidRPr="009E4DAF" w:rsidRDefault="00EB7C04" w:rsidP="0065066A">
      <w:pPr>
        <w:pStyle w:val="KeinLeerraum"/>
        <w:rPr>
          <w:rFonts w:ascii="Century Gothic" w:hAnsi="Century Gothic"/>
          <w:sz w:val="16"/>
          <w:szCs w:val="16"/>
        </w:rPr>
      </w:pPr>
    </w:p>
    <w:p w:rsidR="00382C8D" w:rsidRDefault="00C174BD" w:rsidP="0000124D">
      <w:pPr>
        <w:autoSpaceDE w:val="0"/>
        <w:autoSpaceDN w:val="0"/>
        <w:adjustRightInd w:val="0"/>
        <w:spacing w:after="0" w:line="360" w:lineRule="auto"/>
        <w:rPr>
          <w:rFonts w:ascii="Century Gothic" w:hAnsi="Century Gothic" w:cs="Times-Roman"/>
          <w:b/>
          <w:sz w:val="24"/>
          <w:szCs w:val="24"/>
        </w:rPr>
      </w:pPr>
      <w:r w:rsidRPr="00382C8D">
        <w:rPr>
          <w:rFonts w:ascii="Century Gothic" w:hAnsi="Century Gothic" w:cs="Times-Roman"/>
          <w:b/>
          <w:sz w:val="24"/>
          <w:szCs w:val="24"/>
        </w:rPr>
        <w:t xml:space="preserve">Guter Gott, wir tragen in uns die Spuren des Lebens. </w:t>
      </w:r>
    </w:p>
    <w:p w:rsidR="00382C8D" w:rsidRDefault="00C174BD" w:rsidP="0000124D">
      <w:pPr>
        <w:autoSpaceDE w:val="0"/>
        <w:autoSpaceDN w:val="0"/>
        <w:adjustRightInd w:val="0"/>
        <w:spacing w:after="0" w:line="360" w:lineRule="auto"/>
        <w:rPr>
          <w:rFonts w:ascii="Century Gothic" w:hAnsi="Century Gothic" w:cs="Times-Roman"/>
          <w:b/>
          <w:sz w:val="24"/>
          <w:szCs w:val="24"/>
        </w:rPr>
      </w:pPr>
      <w:r w:rsidRPr="00382C8D">
        <w:rPr>
          <w:rFonts w:ascii="Century Gothic" w:hAnsi="Century Gothic" w:cs="Times-Roman"/>
          <w:b/>
          <w:sz w:val="24"/>
          <w:szCs w:val="24"/>
        </w:rPr>
        <w:t>Oft übersehen</w:t>
      </w:r>
      <w:r w:rsidR="00382C8D">
        <w:rPr>
          <w:rFonts w:ascii="Century Gothic" w:hAnsi="Century Gothic" w:cs="Times-Roman"/>
          <w:b/>
          <w:sz w:val="24"/>
          <w:szCs w:val="24"/>
        </w:rPr>
        <w:t xml:space="preserve"> </w:t>
      </w:r>
      <w:r w:rsidRPr="00382C8D">
        <w:rPr>
          <w:rFonts w:ascii="Century Gothic" w:hAnsi="Century Gothic" w:cs="Times-Roman"/>
          <w:b/>
          <w:sz w:val="24"/>
          <w:szCs w:val="24"/>
        </w:rPr>
        <w:t xml:space="preserve">wir deine Spuren, überhören deinen Anruf an uns </w:t>
      </w:r>
    </w:p>
    <w:p w:rsidR="00C174BD" w:rsidRPr="00382C8D" w:rsidRDefault="00C174BD" w:rsidP="0000124D">
      <w:pPr>
        <w:autoSpaceDE w:val="0"/>
        <w:autoSpaceDN w:val="0"/>
        <w:adjustRightInd w:val="0"/>
        <w:spacing w:after="0" w:line="360" w:lineRule="auto"/>
        <w:rPr>
          <w:rFonts w:ascii="Century Gothic" w:hAnsi="Century Gothic" w:cs="Times-Roman"/>
          <w:b/>
          <w:sz w:val="24"/>
          <w:szCs w:val="24"/>
        </w:rPr>
      </w:pPr>
      <w:r w:rsidRPr="00382C8D">
        <w:rPr>
          <w:rFonts w:ascii="Century Gothic" w:hAnsi="Century Gothic" w:cs="Times-Roman"/>
          <w:b/>
          <w:sz w:val="24"/>
          <w:szCs w:val="24"/>
        </w:rPr>
        <w:t>und geraten in die</w:t>
      </w:r>
      <w:r w:rsidR="00382C8D">
        <w:rPr>
          <w:rFonts w:ascii="Century Gothic" w:hAnsi="Century Gothic" w:cs="Times-Roman"/>
          <w:b/>
          <w:sz w:val="24"/>
          <w:szCs w:val="24"/>
        </w:rPr>
        <w:t xml:space="preserve"> </w:t>
      </w:r>
      <w:r w:rsidRPr="00382C8D">
        <w:rPr>
          <w:rFonts w:ascii="Century Gothic" w:hAnsi="Century Gothic" w:cs="Times-Roman"/>
          <w:b/>
          <w:sz w:val="24"/>
          <w:szCs w:val="24"/>
        </w:rPr>
        <w:t>Gefahr, uns an Spuren zu orientieren, die nicht zum Leben führen.</w:t>
      </w:r>
    </w:p>
    <w:p w:rsidR="00C174BD" w:rsidRPr="00382C8D" w:rsidRDefault="00C174BD" w:rsidP="0000124D">
      <w:pPr>
        <w:autoSpaceDE w:val="0"/>
        <w:autoSpaceDN w:val="0"/>
        <w:adjustRightInd w:val="0"/>
        <w:spacing w:after="0" w:line="360" w:lineRule="auto"/>
        <w:rPr>
          <w:rFonts w:ascii="Century Gothic" w:hAnsi="Century Gothic" w:cs="Times-Roman"/>
          <w:b/>
          <w:sz w:val="24"/>
          <w:szCs w:val="24"/>
        </w:rPr>
      </w:pPr>
      <w:r w:rsidRPr="00382C8D">
        <w:rPr>
          <w:rFonts w:ascii="Century Gothic" w:hAnsi="Century Gothic" w:cs="Times-Roman"/>
          <w:b/>
          <w:sz w:val="24"/>
          <w:szCs w:val="24"/>
        </w:rPr>
        <w:t>Wir bitten dich: Hilf uns, eine gute Spur des Lebens zu hinterlassen,</w:t>
      </w:r>
    </w:p>
    <w:p w:rsidR="00C174BD" w:rsidRPr="00382C8D" w:rsidRDefault="00C174BD" w:rsidP="0000124D">
      <w:pPr>
        <w:autoSpaceDE w:val="0"/>
        <w:autoSpaceDN w:val="0"/>
        <w:adjustRightInd w:val="0"/>
        <w:spacing w:after="0" w:line="360" w:lineRule="auto"/>
        <w:rPr>
          <w:rFonts w:ascii="Century Gothic" w:hAnsi="Century Gothic" w:cs="Times-Roman"/>
          <w:b/>
          <w:sz w:val="24"/>
          <w:szCs w:val="24"/>
        </w:rPr>
      </w:pPr>
      <w:r w:rsidRPr="00382C8D">
        <w:rPr>
          <w:rFonts w:ascii="Century Gothic" w:hAnsi="Century Gothic" w:cs="Times-Roman"/>
          <w:b/>
          <w:sz w:val="24"/>
          <w:szCs w:val="24"/>
        </w:rPr>
        <w:t>eine Spur, auf der du uns am Ende unserer Zeit entgegenkommst –</w:t>
      </w:r>
    </w:p>
    <w:p w:rsidR="00C174BD" w:rsidRPr="00382C8D" w:rsidRDefault="00C174BD" w:rsidP="0000124D">
      <w:pPr>
        <w:autoSpaceDE w:val="0"/>
        <w:autoSpaceDN w:val="0"/>
        <w:adjustRightInd w:val="0"/>
        <w:spacing w:after="0" w:line="360" w:lineRule="auto"/>
        <w:rPr>
          <w:rFonts w:ascii="Century Gothic" w:hAnsi="Century Gothic" w:cs="Times-Roman"/>
          <w:b/>
          <w:sz w:val="24"/>
          <w:szCs w:val="24"/>
        </w:rPr>
      </w:pPr>
      <w:r w:rsidRPr="00382C8D">
        <w:rPr>
          <w:rFonts w:ascii="Century Gothic" w:hAnsi="Century Gothic" w:cs="Times-Roman"/>
          <w:b/>
          <w:sz w:val="24"/>
          <w:szCs w:val="24"/>
        </w:rPr>
        <w:t xml:space="preserve">als liebender Vater. </w:t>
      </w:r>
      <w:r w:rsidR="00BD629F">
        <w:rPr>
          <w:rFonts w:ascii="Century Gothic" w:hAnsi="Century Gothic" w:cs="Times-Roman"/>
          <w:b/>
          <w:sz w:val="24"/>
          <w:szCs w:val="24"/>
        </w:rPr>
        <w:t xml:space="preserve">A: </w:t>
      </w:r>
      <w:r w:rsidRPr="00382C8D">
        <w:rPr>
          <w:rFonts w:ascii="Century Gothic" w:hAnsi="Century Gothic" w:cs="Times-Roman"/>
          <w:b/>
          <w:sz w:val="24"/>
          <w:szCs w:val="24"/>
        </w:rPr>
        <w:t>Amen.</w:t>
      </w:r>
    </w:p>
    <w:p w:rsidR="00BD629F" w:rsidRDefault="00C174BD" w:rsidP="0000124D">
      <w:pPr>
        <w:autoSpaceDE w:val="0"/>
        <w:autoSpaceDN w:val="0"/>
        <w:adjustRightInd w:val="0"/>
        <w:spacing w:after="0" w:line="360" w:lineRule="auto"/>
        <w:rPr>
          <w:rFonts w:ascii="Century Gothic" w:hAnsi="Century Gothic" w:cs="Times-Roman"/>
          <w:b/>
          <w:sz w:val="24"/>
          <w:szCs w:val="24"/>
        </w:rPr>
      </w:pPr>
      <w:r w:rsidRPr="00382C8D">
        <w:rPr>
          <w:rFonts w:ascii="Century Gothic" w:hAnsi="Century Gothic" w:cs="Times-Roman"/>
          <w:b/>
          <w:sz w:val="24"/>
          <w:szCs w:val="24"/>
        </w:rPr>
        <w:t xml:space="preserve">Gott, der Herr, sei uns Trost und Beistand, Hilfe und Schutz. </w:t>
      </w:r>
    </w:p>
    <w:p w:rsidR="00BD629F" w:rsidRDefault="00C174BD" w:rsidP="0000124D">
      <w:pPr>
        <w:autoSpaceDE w:val="0"/>
        <w:autoSpaceDN w:val="0"/>
        <w:adjustRightInd w:val="0"/>
        <w:spacing w:after="0" w:line="360" w:lineRule="auto"/>
        <w:rPr>
          <w:rFonts w:ascii="Century Gothic" w:hAnsi="Century Gothic" w:cs="Times-Roman"/>
          <w:b/>
          <w:sz w:val="24"/>
          <w:szCs w:val="24"/>
        </w:rPr>
      </w:pPr>
      <w:r w:rsidRPr="00382C8D">
        <w:rPr>
          <w:rFonts w:ascii="Century Gothic" w:hAnsi="Century Gothic" w:cs="Times-Roman"/>
          <w:b/>
          <w:sz w:val="24"/>
          <w:szCs w:val="24"/>
        </w:rPr>
        <w:t>Er gebe</w:t>
      </w:r>
      <w:r w:rsidR="00BD629F">
        <w:rPr>
          <w:rFonts w:ascii="Century Gothic" w:hAnsi="Century Gothic" w:cs="Times-Roman"/>
          <w:b/>
          <w:sz w:val="24"/>
          <w:szCs w:val="24"/>
        </w:rPr>
        <w:t xml:space="preserve"> </w:t>
      </w:r>
      <w:r w:rsidRPr="00382C8D">
        <w:rPr>
          <w:rFonts w:ascii="Century Gothic" w:hAnsi="Century Gothic" w:cs="Times-Roman"/>
          <w:b/>
          <w:sz w:val="24"/>
          <w:szCs w:val="24"/>
        </w:rPr>
        <w:t>uns Kraft und Zuversicht, unser Leben zu leben – und ihm zu</w:t>
      </w:r>
      <w:r w:rsidR="00BD629F">
        <w:rPr>
          <w:rFonts w:ascii="Century Gothic" w:hAnsi="Century Gothic" w:cs="Times-Roman"/>
          <w:b/>
          <w:sz w:val="24"/>
          <w:szCs w:val="24"/>
        </w:rPr>
        <w:t xml:space="preserve"> </w:t>
      </w:r>
      <w:r w:rsidRPr="00382C8D">
        <w:rPr>
          <w:rFonts w:ascii="Century Gothic" w:hAnsi="Century Gothic" w:cs="Times-Roman"/>
          <w:b/>
          <w:sz w:val="24"/>
          <w:szCs w:val="24"/>
        </w:rPr>
        <w:t xml:space="preserve">vertrauen. </w:t>
      </w:r>
    </w:p>
    <w:p w:rsidR="00C174BD" w:rsidRPr="00BD629F" w:rsidRDefault="00C174BD" w:rsidP="0000124D">
      <w:pPr>
        <w:autoSpaceDE w:val="0"/>
        <w:autoSpaceDN w:val="0"/>
        <w:adjustRightInd w:val="0"/>
        <w:spacing w:after="0" w:line="360" w:lineRule="auto"/>
        <w:rPr>
          <w:rFonts w:ascii="Times-Roman" w:hAnsi="Times-Roman" w:cs="Times-Roman"/>
          <w:b/>
          <w:sz w:val="24"/>
          <w:szCs w:val="24"/>
        </w:rPr>
      </w:pPr>
      <w:r w:rsidRPr="00382C8D">
        <w:rPr>
          <w:rFonts w:ascii="Century Gothic" w:hAnsi="Century Gothic" w:cs="Times-Roman"/>
          <w:b/>
          <w:sz w:val="24"/>
          <w:szCs w:val="24"/>
        </w:rPr>
        <w:t>Dazu segne uns Gott, der Vater, der Sohn und der Heilige</w:t>
      </w:r>
      <w:r w:rsidR="00BD629F">
        <w:rPr>
          <w:rFonts w:ascii="Century Gothic" w:hAnsi="Century Gothic" w:cs="Times-Roman"/>
          <w:b/>
          <w:sz w:val="24"/>
          <w:szCs w:val="24"/>
        </w:rPr>
        <w:t xml:space="preserve"> </w:t>
      </w:r>
      <w:r w:rsidRPr="00BD629F">
        <w:rPr>
          <w:rFonts w:ascii="Times-Roman" w:hAnsi="Times-Roman" w:cs="Times-Roman"/>
          <w:b/>
          <w:sz w:val="24"/>
          <w:szCs w:val="24"/>
        </w:rPr>
        <w:t xml:space="preserve">Geist. </w:t>
      </w:r>
      <w:r w:rsidR="00BD629F" w:rsidRPr="00BD629F">
        <w:rPr>
          <w:rFonts w:ascii="Times-Roman" w:hAnsi="Times-Roman" w:cs="Times-Roman"/>
          <w:b/>
          <w:sz w:val="24"/>
          <w:szCs w:val="24"/>
        </w:rPr>
        <w:t xml:space="preserve">  A: </w:t>
      </w:r>
      <w:r w:rsidRPr="00BD629F">
        <w:rPr>
          <w:rFonts w:ascii="Times-Roman" w:hAnsi="Times-Roman" w:cs="Times-Roman"/>
          <w:b/>
          <w:sz w:val="24"/>
          <w:szCs w:val="24"/>
        </w:rPr>
        <w:t>Amen.</w:t>
      </w:r>
    </w:p>
    <w:p w:rsidR="0065066A" w:rsidRPr="00055802" w:rsidRDefault="00786458"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b/>
          <w:color w:val="FF0000"/>
          <w:sz w:val="24"/>
          <w:szCs w:val="24"/>
        </w:rPr>
      </w:pPr>
      <w:r w:rsidRPr="00055802">
        <w:rPr>
          <w:rFonts w:ascii="Century Gothic" w:hAnsi="Century Gothic"/>
          <w:b/>
          <w:color w:val="FF0000"/>
          <w:sz w:val="24"/>
          <w:szCs w:val="24"/>
        </w:rPr>
        <w:t>Segne du Maria 535,1-3</w:t>
      </w:r>
    </w:p>
    <w:p w:rsidR="009012C1" w:rsidRPr="00720F5F" w:rsidRDefault="0065066A" w:rsidP="0065066A">
      <w:pPr>
        <w:pStyle w:val="KeinLeerraum"/>
        <w:rPr>
          <w:rFonts w:ascii="Century Gothic" w:hAnsi="Century Gothic"/>
          <w:sz w:val="16"/>
          <w:szCs w:val="16"/>
        </w:rPr>
      </w:pPr>
      <w:r w:rsidRPr="0065066A">
        <w:rPr>
          <w:rFonts w:ascii="Century Gothic" w:hAnsi="Century Gothic"/>
          <w:sz w:val="24"/>
          <w:szCs w:val="24"/>
        </w:rPr>
        <w:t xml:space="preserve"> </w:t>
      </w:r>
    </w:p>
    <w:p w:rsidR="0099091C" w:rsidRPr="0099091C" w:rsidRDefault="0099091C" w:rsidP="0099091C">
      <w:pPr>
        <w:pStyle w:val="KeinLeerraum"/>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99091C">
        <w:rPr>
          <w:rFonts w:ascii="Century Gothic" w:hAnsi="Century Gothic"/>
          <w:b/>
          <w:sz w:val="24"/>
          <w:szCs w:val="24"/>
        </w:rPr>
        <w:t>Einladung zum anschließenden Kaffee trinken an die Angehörigen</w:t>
      </w:r>
      <w:r>
        <w:rPr>
          <w:rFonts w:ascii="Century Gothic" w:hAnsi="Century Gothic"/>
          <w:sz w:val="24"/>
          <w:szCs w:val="24"/>
        </w:rPr>
        <w:t xml:space="preserve"> </w:t>
      </w:r>
    </w:p>
    <w:sectPr w:rsidR="0099091C" w:rsidRPr="0099091C" w:rsidSect="00132B3E">
      <w:footerReference w:type="default" r:id="rId10"/>
      <w:pgSz w:w="11906" w:h="16838"/>
      <w:pgMar w:top="964" w:right="851" w:bottom="96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0E" w:rsidRDefault="0052610E" w:rsidP="002E4ECB">
      <w:pPr>
        <w:spacing w:after="0" w:line="240" w:lineRule="auto"/>
      </w:pPr>
      <w:r>
        <w:separator/>
      </w:r>
    </w:p>
  </w:endnote>
  <w:endnote w:type="continuationSeparator" w:id="0">
    <w:p w:rsidR="0052610E" w:rsidRDefault="0052610E" w:rsidP="002E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974"/>
      <w:gridCol w:w="1993"/>
    </w:tblGrid>
    <w:sdt>
      <w:sdtPr>
        <w:rPr>
          <w:rFonts w:asciiTheme="majorHAnsi" w:eastAsiaTheme="majorEastAsia" w:hAnsiTheme="majorHAnsi" w:cstheme="majorBidi"/>
          <w:sz w:val="20"/>
          <w:szCs w:val="20"/>
        </w:rPr>
        <w:id w:val="-52153815"/>
        <w:docPartObj>
          <w:docPartGallery w:val="Page Numbers (Bottom of Page)"/>
          <w:docPartUnique/>
        </w:docPartObj>
      </w:sdtPr>
      <w:sdtEndPr>
        <w:rPr>
          <w:rFonts w:asciiTheme="minorHAnsi" w:eastAsiaTheme="minorHAnsi" w:hAnsiTheme="minorHAnsi" w:cstheme="minorBidi"/>
          <w:sz w:val="22"/>
          <w:szCs w:val="22"/>
        </w:rPr>
      </w:sdtEndPr>
      <w:sdtContent>
        <w:tr w:rsidR="002E4ECB">
          <w:trPr>
            <w:trHeight w:val="727"/>
          </w:trPr>
          <w:tc>
            <w:tcPr>
              <w:tcW w:w="4000" w:type="pct"/>
              <w:tcBorders>
                <w:right w:val="triple" w:sz="4" w:space="0" w:color="4F81BD" w:themeColor="accent1"/>
              </w:tcBorders>
            </w:tcPr>
            <w:p w:rsidR="002E4ECB" w:rsidRDefault="002E4EC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2E4ECB" w:rsidRDefault="002E4EC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43B8A">
                <w:rPr>
                  <w:noProof/>
                </w:rPr>
                <w:t>5</w:t>
              </w:r>
              <w:r>
                <w:fldChar w:fldCharType="end"/>
              </w:r>
            </w:p>
          </w:tc>
        </w:tr>
      </w:sdtContent>
    </w:sdt>
  </w:tbl>
  <w:p w:rsidR="002E4ECB" w:rsidRDefault="002E4E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0E" w:rsidRDefault="0052610E" w:rsidP="002E4ECB">
      <w:pPr>
        <w:spacing w:after="0" w:line="240" w:lineRule="auto"/>
      </w:pPr>
      <w:r>
        <w:separator/>
      </w:r>
    </w:p>
  </w:footnote>
  <w:footnote w:type="continuationSeparator" w:id="0">
    <w:p w:rsidR="0052610E" w:rsidRDefault="0052610E" w:rsidP="002E4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D0C1B"/>
    <w:multiLevelType w:val="hybridMultilevel"/>
    <w:tmpl w:val="7856F75E"/>
    <w:lvl w:ilvl="0" w:tplc="53E04A00">
      <w:numFmt w:val="bullet"/>
      <w:lvlText w:val="-"/>
      <w:lvlJc w:val="left"/>
      <w:pPr>
        <w:ind w:left="720" w:hanging="360"/>
      </w:pPr>
      <w:rPr>
        <w:rFonts w:ascii="Century Gothic" w:eastAsiaTheme="minorHAnsi" w:hAnsi="Century Gothic" w:cstheme="minorBid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63233F"/>
    <w:multiLevelType w:val="hybridMultilevel"/>
    <w:tmpl w:val="D5665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045C4F"/>
    <w:multiLevelType w:val="hybridMultilevel"/>
    <w:tmpl w:val="1C4041B4"/>
    <w:lvl w:ilvl="0" w:tplc="53E04A00">
      <w:numFmt w:val="bullet"/>
      <w:lvlText w:val="-"/>
      <w:lvlJc w:val="left"/>
      <w:pPr>
        <w:ind w:left="720" w:hanging="360"/>
      </w:pPr>
      <w:rPr>
        <w:rFonts w:ascii="Century Gothic" w:eastAsiaTheme="minorHAnsi" w:hAnsi="Century Gothic" w:cstheme="minorBidi" w:hint="default"/>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6A"/>
    <w:rsid w:val="0000124D"/>
    <w:rsid w:val="00055802"/>
    <w:rsid w:val="00132B3E"/>
    <w:rsid w:val="001778A8"/>
    <w:rsid w:val="001D3C64"/>
    <w:rsid w:val="00217C28"/>
    <w:rsid w:val="00237003"/>
    <w:rsid w:val="002D6179"/>
    <w:rsid w:val="002E4ECB"/>
    <w:rsid w:val="00360DD7"/>
    <w:rsid w:val="00366A85"/>
    <w:rsid w:val="00382C8D"/>
    <w:rsid w:val="00410BB2"/>
    <w:rsid w:val="0052610E"/>
    <w:rsid w:val="005A5E7A"/>
    <w:rsid w:val="0065066A"/>
    <w:rsid w:val="00720F5F"/>
    <w:rsid w:val="00786458"/>
    <w:rsid w:val="0082637A"/>
    <w:rsid w:val="00843B8A"/>
    <w:rsid w:val="00863B3E"/>
    <w:rsid w:val="009012C1"/>
    <w:rsid w:val="00906DF5"/>
    <w:rsid w:val="0096779B"/>
    <w:rsid w:val="0099091C"/>
    <w:rsid w:val="009E4DAF"/>
    <w:rsid w:val="00A16B9A"/>
    <w:rsid w:val="00AA65EA"/>
    <w:rsid w:val="00AF00BB"/>
    <w:rsid w:val="00B96B9A"/>
    <w:rsid w:val="00BC3767"/>
    <w:rsid w:val="00BD629F"/>
    <w:rsid w:val="00C03780"/>
    <w:rsid w:val="00C174BD"/>
    <w:rsid w:val="00C933C0"/>
    <w:rsid w:val="00CA383D"/>
    <w:rsid w:val="00CB5DCE"/>
    <w:rsid w:val="00DD1C05"/>
    <w:rsid w:val="00DE2A86"/>
    <w:rsid w:val="00DF5E91"/>
    <w:rsid w:val="00E37BD1"/>
    <w:rsid w:val="00E44F4B"/>
    <w:rsid w:val="00E6397C"/>
    <w:rsid w:val="00EB7C04"/>
    <w:rsid w:val="00F859A3"/>
    <w:rsid w:val="00F94D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Kopfzeile">
    <w:name w:val="header"/>
    <w:basedOn w:val="Standard"/>
    <w:link w:val="KopfzeileZchn"/>
    <w:uiPriority w:val="99"/>
    <w:unhideWhenUsed/>
    <w:rsid w:val="002E4E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4ECB"/>
  </w:style>
  <w:style w:type="paragraph" w:styleId="Fuzeile">
    <w:name w:val="footer"/>
    <w:basedOn w:val="Standard"/>
    <w:link w:val="FuzeileZchn"/>
    <w:uiPriority w:val="99"/>
    <w:unhideWhenUsed/>
    <w:rsid w:val="002E4E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4ECB"/>
  </w:style>
  <w:style w:type="paragraph" w:styleId="Sprechblasentext">
    <w:name w:val="Balloon Text"/>
    <w:basedOn w:val="Standard"/>
    <w:link w:val="SprechblasentextZchn"/>
    <w:uiPriority w:val="99"/>
    <w:semiHidden/>
    <w:unhideWhenUsed/>
    <w:rsid w:val="00843B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Kopfzeile">
    <w:name w:val="header"/>
    <w:basedOn w:val="Standard"/>
    <w:link w:val="KopfzeileZchn"/>
    <w:uiPriority w:val="99"/>
    <w:unhideWhenUsed/>
    <w:rsid w:val="002E4E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4ECB"/>
  </w:style>
  <w:style w:type="paragraph" w:styleId="Fuzeile">
    <w:name w:val="footer"/>
    <w:basedOn w:val="Standard"/>
    <w:link w:val="FuzeileZchn"/>
    <w:uiPriority w:val="99"/>
    <w:unhideWhenUsed/>
    <w:rsid w:val="002E4E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4ECB"/>
  </w:style>
  <w:style w:type="paragraph" w:styleId="Sprechblasentext">
    <w:name w:val="Balloon Text"/>
    <w:basedOn w:val="Standard"/>
    <w:link w:val="SprechblasentextZchn"/>
    <w:uiPriority w:val="99"/>
    <w:semiHidden/>
    <w:unhideWhenUsed/>
    <w:rsid w:val="00843B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26974">
      <w:bodyDiv w:val="1"/>
      <w:marLeft w:val="0"/>
      <w:marRight w:val="0"/>
      <w:marTop w:val="0"/>
      <w:marBottom w:val="0"/>
      <w:divBdr>
        <w:top w:val="none" w:sz="0" w:space="0" w:color="auto"/>
        <w:left w:val="none" w:sz="0" w:space="0" w:color="auto"/>
        <w:bottom w:val="none" w:sz="0" w:space="0" w:color="auto"/>
        <w:right w:val="none" w:sz="0" w:space="0" w:color="auto"/>
      </w:divBdr>
      <w:divsChild>
        <w:div w:id="1804035696">
          <w:marLeft w:val="0"/>
          <w:marRight w:val="0"/>
          <w:marTop w:val="0"/>
          <w:marBottom w:val="0"/>
          <w:divBdr>
            <w:top w:val="none" w:sz="0" w:space="0" w:color="auto"/>
            <w:left w:val="none" w:sz="0" w:space="0" w:color="auto"/>
            <w:bottom w:val="none" w:sz="0" w:space="0" w:color="auto"/>
            <w:right w:val="none" w:sz="0" w:space="0" w:color="auto"/>
          </w:divBdr>
        </w:div>
        <w:div w:id="1990284002">
          <w:marLeft w:val="0"/>
          <w:marRight w:val="0"/>
          <w:marTop w:val="0"/>
          <w:marBottom w:val="0"/>
          <w:divBdr>
            <w:top w:val="none" w:sz="0" w:space="0" w:color="auto"/>
            <w:left w:val="none" w:sz="0" w:space="0" w:color="auto"/>
            <w:bottom w:val="none" w:sz="0" w:space="0" w:color="auto"/>
            <w:right w:val="none" w:sz="0" w:space="0" w:color="auto"/>
          </w:divBdr>
        </w:div>
        <w:div w:id="1182403085">
          <w:marLeft w:val="0"/>
          <w:marRight w:val="0"/>
          <w:marTop w:val="0"/>
          <w:marBottom w:val="0"/>
          <w:divBdr>
            <w:top w:val="none" w:sz="0" w:space="0" w:color="auto"/>
            <w:left w:val="none" w:sz="0" w:space="0" w:color="auto"/>
            <w:bottom w:val="none" w:sz="0" w:space="0" w:color="auto"/>
            <w:right w:val="none" w:sz="0" w:space="0" w:color="auto"/>
          </w:divBdr>
        </w:div>
        <w:div w:id="634681130">
          <w:marLeft w:val="0"/>
          <w:marRight w:val="0"/>
          <w:marTop w:val="0"/>
          <w:marBottom w:val="0"/>
          <w:divBdr>
            <w:top w:val="none" w:sz="0" w:space="0" w:color="auto"/>
            <w:left w:val="none" w:sz="0" w:space="0" w:color="auto"/>
            <w:bottom w:val="none" w:sz="0" w:space="0" w:color="auto"/>
            <w:right w:val="none" w:sz="0" w:space="0" w:color="auto"/>
          </w:divBdr>
        </w:div>
        <w:div w:id="901717848">
          <w:marLeft w:val="0"/>
          <w:marRight w:val="0"/>
          <w:marTop w:val="0"/>
          <w:marBottom w:val="0"/>
          <w:divBdr>
            <w:top w:val="none" w:sz="0" w:space="0" w:color="auto"/>
            <w:left w:val="none" w:sz="0" w:space="0" w:color="auto"/>
            <w:bottom w:val="none" w:sz="0" w:space="0" w:color="auto"/>
            <w:right w:val="none" w:sz="0" w:space="0" w:color="auto"/>
          </w:divBdr>
        </w:div>
        <w:div w:id="2118941976">
          <w:marLeft w:val="0"/>
          <w:marRight w:val="0"/>
          <w:marTop w:val="0"/>
          <w:marBottom w:val="0"/>
          <w:divBdr>
            <w:top w:val="none" w:sz="0" w:space="0" w:color="auto"/>
            <w:left w:val="none" w:sz="0" w:space="0" w:color="auto"/>
            <w:bottom w:val="none" w:sz="0" w:space="0" w:color="auto"/>
            <w:right w:val="none" w:sz="0" w:space="0" w:color="auto"/>
          </w:divBdr>
        </w:div>
        <w:div w:id="695039448">
          <w:marLeft w:val="0"/>
          <w:marRight w:val="0"/>
          <w:marTop w:val="0"/>
          <w:marBottom w:val="0"/>
          <w:divBdr>
            <w:top w:val="none" w:sz="0" w:space="0" w:color="auto"/>
            <w:left w:val="none" w:sz="0" w:space="0" w:color="auto"/>
            <w:bottom w:val="none" w:sz="0" w:space="0" w:color="auto"/>
            <w:right w:val="none" w:sz="0" w:space="0" w:color="auto"/>
          </w:divBdr>
        </w:div>
        <w:div w:id="351960310">
          <w:marLeft w:val="0"/>
          <w:marRight w:val="0"/>
          <w:marTop w:val="0"/>
          <w:marBottom w:val="0"/>
          <w:divBdr>
            <w:top w:val="none" w:sz="0" w:space="0" w:color="auto"/>
            <w:left w:val="none" w:sz="0" w:space="0" w:color="auto"/>
            <w:bottom w:val="none" w:sz="0" w:space="0" w:color="auto"/>
            <w:right w:val="none" w:sz="0" w:space="0" w:color="auto"/>
          </w:divBdr>
        </w:div>
        <w:div w:id="436367625">
          <w:marLeft w:val="0"/>
          <w:marRight w:val="0"/>
          <w:marTop w:val="0"/>
          <w:marBottom w:val="0"/>
          <w:divBdr>
            <w:top w:val="none" w:sz="0" w:space="0" w:color="auto"/>
            <w:left w:val="none" w:sz="0" w:space="0" w:color="auto"/>
            <w:bottom w:val="none" w:sz="0" w:space="0" w:color="auto"/>
            <w:right w:val="none" w:sz="0" w:space="0" w:color="auto"/>
          </w:divBdr>
        </w:div>
        <w:div w:id="418523428">
          <w:marLeft w:val="0"/>
          <w:marRight w:val="0"/>
          <w:marTop w:val="0"/>
          <w:marBottom w:val="0"/>
          <w:divBdr>
            <w:top w:val="none" w:sz="0" w:space="0" w:color="auto"/>
            <w:left w:val="none" w:sz="0" w:space="0" w:color="auto"/>
            <w:bottom w:val="none" w:sz="0" w:space="0" w:color="auto"/>
            <w:right w:val="none" w:sz="0" w:space="0" w:color="auto"/>
          </w:divBdr>
        </w:div>
        <w:div w:id="1761637652">
          <w:marLeft w:val="0"/>
          <w:marRight w:val="0"/>
          <w:marTop w:val="0"/>
          <w:marBottom w:val="0"/>
          <w:divBdr>
            <w:top w:val="none" w:sz="0" w:space="0" w:color="auto"/>
            <w:left w:val="none" w:sz="0" w:space="0" w:color="auto"/>
            <w:bottom w:val="none" w:sz="0" w:space="0" w:color="auto"/>
            <w:right w:val="none" w:sz="0" w:space="0" w:color="auto"/>
          </w:divBdr>
        </w:div>
        <w:div w:id="709695738">
          <w:marLeft w:val="0"/>
          <w:marRight w:val="0"/>
          <w:marTop w:val="0"/>
          <w:marBottom w:val="0"/>
          <w:divBdr>
            <w:top w:val="none" w:sz="0" w:space="0" w:color="auto"/>
            <w:left w:val="none" w:sz="0" w:space="0" w:color="auto"/>
            <w:bottom w:val="none" w:sz="0" w:space="0" w:color="auto"/>
            <w:right w:val="none" w:sz="0" w:space="0" w:color="auto"/>
          </w:divBdr>
        </w:div>
        <w:div w:id="1125007490">
          <w:marLeft w:val="0"/>
          <w:marRight w:val="0"/>
          <w:marTop w:val="0"/>
          <w:marBottom w:val="0"/>
          <w:divBdr>
            <w:top w:val="none" w:sz="0" w:space="0" w:color="auto"/>
            <w:left w:val="none" w:sz="0" w:space="0" w:color="auto"/>
            <w:bottom w:val="none" w:sz="0" w:space="0" w:color="auto"/>
            <w:right w:val="none" w:sz="0" w:space="0" w:color="auto"/>
          </w:divBdr>
        </w:div>
        <w:div w:id="1575163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Verse%20detail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1120</Words>
  <Characters>7062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8</cp:revision>
  <cp:lastPrinted>2017-11-15T21:58:00Z</cp:lastPrinted>
  <dcterms:created xsi:type="dcterms:W3CDTF">2017-11-15T17:11:00Z</dcterms:created>
  <dcterms:modified xsi:type="dcterms:W3CDTF">2017-11-15T21:59:00Z</dcterms:modified>
</cp:coreProperties>
</file>